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https://www.velvetjobs.com/job-descriptions/aircraft-mechanic</w:t>
        </w:r>
      </w:hyperlink>
    </w:p>
    <w:p>
      <w:pPr>
        <w:pStyle w:val="Heading1"/>
      </w:pPr>
      <w:bookmarkStart w:id="21" w:name="example-of-aircraft-mechanic-job-description"/>
      <w:r>
        <w:t xml:space="preserve">Example of Aircraft Mechanic Job Description</w:t>
      </w:r>
      <w:bookmarkEnd w:id="21"/>
    </w:p>
    <w:p>
      <w:pPr>
        <w:pStyle w:val="Compact"/>
      </w:pPr>
      <w:r>
        <w:t xml:space="preserve">Our company is growing rapidly and is hiring for an aircraft mechanic. If you are looking for an exciting place to work, please take a look at the list of qualifications below.</w:t>
      </w:r>
    </w:p>
    <w:p>
      <w:pPr>
        <w:pStyle w:val="Heading2"/>
      </w:pPr>
      <w:bookmarkStart w:id="22" w:name="responsibilities-for-aircraft-mechanic"/>
      <w:r>
        <w:t xml:space="preserve">Responsibilities for aircraft mechanic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Familiar with and uses the available methods of communication such as VHF radios, Internet, Fax, Memo, GroupWise, SITA etc</w:t>
      </w:r>
    </w:p>
    <w:p>
      <w:pPr>
        <w:pStyle w:val="Compact"/>
        <w:numPr>
          <w:numId w:val="1001"/>
          <w:ilvl w:val="0"/>
        </w:numPr>
      </w:pPr>
      <w:r>
        <w:t xml:space="preserve">Maintain PC literacy</w:t>
      </w:r>
    </w:p>
    <w:p>
      <w:pPr>
        <w:pStyle w:val="Compact"/>
        <w:numPr>
          <w:numId w:val="1001"/>
          <w:ilvl w:val="0"/>
        </w:numPr>
      </w:pPr>
      <w:r>
        <w:t xml:space="preserve">Assist with the maintenance of all station Technical Publications</w:t>
      </w:r>
    </w:p>
    <w:p>
      <w:pPr>
        <w:pStyle w:val="Compact"/>
        <w:numPr>
          <w:numId w:val="1001"/>
          <w:ilvl w:val="0"/>
        </w:numPr>
      </w:pPr>
      <w:r>
        <w:t xml:space="preserve">Complete station logs and records</w:t>
      </w:r>
    </w:p>
    <w:p>
      <w:pPr>
        <w:pStyle w:val="Compact"/>
        <w:numPr>
          <w:numId w:val="1001"/>
          <w:ilvl w:val="0"/>
        </w:numPr>
      </w:pPr>
      <w:r>
        <w:t xml:space="preserve">Action technical documents and enters data into Ultramain as per the company’s procedures</w:t>
      </w:r>
    </w:p>
    <w:p>
      <w:pPr>
        <w:pStyle w:val="Compact"/>
        <w:numPr>
          <w:numId w:val="1001"/>
          <w:ilvl w:val="0"/>
        </w:numPr>
      </w:pPr>
      <w:r>
        <w:t xml:space="preserve">Perform Shift Supervisor functions when called upon in the absence of the Supervisor/Mgr</w:t>
      </w:r>
    </w:p>
    <w:p>
      <w:pPr>
        <w:pStyle w:val="Compact"/>
        <w:numPr>
          <w:numId w:val="1001"/>
          <w:ilvl w:val="0"/>
        </w:numPr>
      </w:pPr>
      <w:r>
        <w:t xml:space="preserve">Perform aircraft maintenance when roster to do so under guidance of the Aircraft Technician /Aircraft Engineer and Assistant Engineering Manager</w:t>
      </w:r>
    </w:p>
    <w:p>
      <w:pPr>
        <w:pStyle w:val="Compact"/>
        <w:numPr>
          <w:numId w:val="1001"/>
          <w:ilvl w:val="0"/>
        </w:numPr>
      </w:pPr>
      <w:r>
        <w:t xml:space="preserve">Other duties as directed by the Aircraft Engineer /Asst</w:t>
      </w:r>
    </w:p>
    <w:p>
      <w:pPr>
        <w:pStyle w:val="Compact"/>
        <w:numPr>
          <w:numId w:val="1001"/>
          <w:ilvl w:val="0"/>
        </w:numPr>
      </w:pPr>
      <w:r>
        <w:t xml:space="preserve">Perform station routine activities such as technical store, library and tools maintenance</w:t>
      </w:r>
    </w:p>
    <w:p>
      <w:pPr>
        <w:pStyle w:val="Compact"/>
        <w:numPr>
          <w:numId w:val="1001"/>
          <w:ilvl w:val="0"/>
        </w:numPr>
      </w:pPr>
      <w:r>
        <w:t xml:space="preserve">Perform aircraft maintenance under the supervision of Category A Technicians, B1 Engineers, Shift Supervisor or Engineering Manager</w:t>
      </w:r>
    </w:p>
    <w:p>
      <w:pPr>
        <w:pStyle w:val="Heading2"/>
      </w:pPr>
      <w:bookmarkStart w:id="23" w:name="qualifications-for-aircraft-mechanic"/>
      <w:r>
        <w:t xml:space="preserve">Qualifications for aircraft mechanic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Five (5) years’ experience as a licensed Air Frame &amp; Power Plant aircraft mechanic experience</w:t>
      </w:r>
    </w:p>
    <w:p>
      <w:pPr>
        <w:pStyle w:val="Compact"/>
        <w:numPr>
          <w:numId w:val="1002"/>
          <w:ilvl w:val="0"/>
        </w:numPr>
      </w:pPr>
      <w:r>
        <w:t xml:space="preserve">Shall be qualified according to their field of expertise and the level of maintenance assigned</w:t>
      </w:r>
    </w:p>
    <w:p>
      <w:pPr>
        <w:pStyle w:val="Compact"/>
        <w:numPr>
          <w:numId w:val="1002"/>
          <w:ilvl w:val="0"/>
        </w:numPr>
      </w:pPr>
      <w:r>
        <w:t xml:space="preserve">E-2/C-2, E-2D or C-130 experience preferred</w:t>
      </w:r>
    </w:p>
    <w:p>
      <w:pPr>
        <w:pStyle w:val="Compact"/>
        <w:numPr>
          <w:numId w:val="1002"/>
          <w:ilvl w:val="0"/>
        </w:numPr>
      </w:pPr>
      <w:r>
        <w:t xml:space="preserve">Must have a FAA Airframe and Powerplant license</w:t>
      </w:r>
    </w:p>
    <w:p>
      <w:pPr>
        <w:pStyle w:val="Compact"/>
        <w:numPr>
          <w:numId w:val="1002"/>
          <w:ilvl w:val="0"/>
        </w:numPr>
      </w:pPr>
      <w:r>
        <w:t xml:space="preserve">Must possess sufficient experience and/or training to perform above duties</w:t>
      </w:r>
    </w:p>
    <w:p>
      <w:pPr>
        <w:pStyle w:val="Compact"/>
        <w:numPr>
          <w:numId w:val="1002"/>
          <w:ilvl w:val="0"/>
        </w:numPr>
      </w:pPr>
      <w:r>
        <w:t xml:space="preserve">Previous aircraft maintenance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rcraft-mechan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rcraft-mechan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2021-10-28T13:33:07Z</dcterms:created>
  <dcterms:modified xsi:type="dcterms:W3CDTF">2021-10-28T13:33:07Z</dcterms:modified>
</cp:coreProperties>
</file>