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https://www.velvetjobs.com/job-descriptions/aircraft-mechanic</w:t>
        </w:r>
      </w:hyperlink>
    </w:p>
    <w:p>
      <w:pPr>
        <w:pStyle w:val="Heading1"/>
      </w:pPr>
      <w:bookmarkStart w:id="21" w:name="example-of-aircraft-mechanic-job-description"/>
      <w:r>
        <w:t xml:space="preserve">Example of Aircraft Mechanic Job Description</w:t>
      </w:r>
      <w:bookmarkEnd w:id="21"/>
    </w:p>
    <w:p>
      <w:pPr>
        <w:pStyle w:val="Compact"/>
      </w:pPr>
      <w:r>
        <w:t xml:space="preserve">Our company is growing rapidly and is hiring for an aircraft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aircraft-mechanic"/>
      <w:r>
        <w:t xml:space="preserve">Responsibilities for aircraft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Shall perform other job related duties as may be assigned</w:t>
      </w:r>
    </w:p>
    <w:p>
      <w:pPr>
        <w:pStyle w:val="Compact"/>
        <w:numPr>
          <w:numId w:val="1001"/>
          <w:ilvl w:val="0"/>
        </w:numPr>
      </w:pPr>
      <w:r>
        <w:t xml:space="preserve">When assigned assist other areas of the production line</w:t>
      </w:r>
    </w:p>
    <w:p>
      <w:pPr>
        <w:pStyle w:val="Compact"/>
        <w:numPr>
          <w:numId w:val="1001"/>
          <w:ilvl w:val="0"/>
        </w:numPr>
      </w:pPr>
      <w:r>
        <w:t xml:space="preserve">Essential functions are included but not limited to written tasks and responsibilities</w:t>
      </w:r>
    </w:p>
    <w:p>
      <w:pPr>
        <w:pStyle w:val="Compact"/>
        <w:numPr>
          <w:numId w:val="1001"/>
          <w:ilvl w:val="0"/>
        </w:numPr>
      </w:pPr>
      <w:r>
        <w:t xml:space="preserve">Maintain required FAA records, manuals, inspection forms, and other forms of technical data, both in paper and computer-based formats</w:t>
      </w:r>
    </w:p>
    <w:p>
      <w:pPr>
        <w:pStyle w:val="Compact"/>
        <w:numPr>
          <w:numId w:val="1001"/>
          <w:ilvl w:val="0"/>
        </w:numPr>
      </w:pPr>
      <w:r>
        <w:t xml:space="preserve">Lead task teams on aircraft maintenance projects</w:t>
      </w:r>
    </w:p>
    <w:p>
      <w:pPr>
        <w:pStyle w:val="Compact"/>
        <w:numPr>
          <w:numId w:val="1001"/>
          <w:ilvl w:val="0"/>
        </w:numPr>
      </w:pPr>
      <w:r>
        <w:t xml:space="preserve">Represent the Repair Station during off-site aircraft maintenance performed by various vendors to include maintenance and inspection oversight and required internal auditing of assigned vendors</w:t>
      </w:r>
    </w:p>
    <w:p>
      <w:pPr>
        <w:pStyle w:val="Compact"/>
        <w:numPr>
          <w:numId w:val="1001"/>
          <w:ilvl w:val="0"/>
        </w:numPr>
      </w:pPr>
      <w:r>
        <w:t xml:space="preserve">Supervise and instruct less experienced technicians when performing tasks of an in-depth nature</w:t>
      </w:r>
    </w:p>
    <w:p>
      <w:pPr>
        <w:pStyle w:val="Compact"/>
        <w:numPr>
          <w:numId w:val="1001"/>
          <w:ilvl w:val="0"/>
        </w:numPr>
      </w:pPr>
      <w:r>
        <w:t xml:space="preserve">Provide away-from-home-station trouble shooting and travel to make minor repairs of assigned aircraft</w:t>
      </w:r>
    </w:p>
    <w:p>
      <w:pPr>
        <w:pStyle w:val="Compact"/>
        <w:numPr>
          <w:numId w:val="1001"/>
          <w:ilvl w:val="0"/>
        </w:numPr>
      </w:pPr>
      <w:r>
        <w:t xml:space="preserve">Provide maintenance support at remote sites during senior leadership level meetings</w:t>
      </w:r>
    </w:p>
    <w:p>
      <w:pPr>
        <w:pStyle w:val="Compact"/>
        <w:numPr>
          <w:numId w:val="1001"/>
          <w:ilvl w:val="0"/>
        </w:numPr>
      </w:pPr>
      <w:r>
        <w:t xml:space="preserve">Tow, load/unload, launch, recover, inspect and service department aircraft</w:t>
      </w:r>
    </w:p>
    <w:p>
      <w:pPr>
        <w:pStyle w:val="Heading2"/>
      </w:pPr>
      <w:bookmarkStart w:id="23" w:name="qualifications-for-aircraft-mechanic"/>
      <w:r>
        <w:t xml:space="preserve">Qualifications for aircraft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UH-60 and/or MH-60, CH-47 and/or MH-47, AH-64, OH-58 experience desired</w:t>
      </w:r>
    </w:p>
    <w:p>
      <w:pPr>
        <w:pStyle w:val="Compact"/>
        <w:numPr>
          <w:numId w:val="1002"/>
          <w:ilvl w:val="0"/>
        </w:numPr>
      </w:pPr>
      <w:r>
        <w:t xml:space="preserve">Ability to troubleshoot engine malfunctions, interpret trouble reports or observed instrument readings, appearances, etc</w:t>
      </w:r>
    </w:p>
    <w:p>
      <w:pPr>
        <w:pStyle w:val="Compact"/>
        <w:numPr>
          <w:numId w:val="1002"/>
          <w:ilvl w:val="0"/>
        </w:numPr>
      </w:pPr>
      <w:r>
        <w:t xml:space="preserve">May be exposed to electrical shock hazards</w:t>
      </w:r>
    </w:p>
    <w:p>
      <w:pPr>
        <w:pStyle w:val="Compact"/>
        <w:numPr>
          <w:numId w:val="1002"/>
          <w:ilvl w:val="0"/>
        </w:numPr>
      </w:pPr>
      <w:r>
        <w:t xml:space="preserve">May work in aircraft maintenance hangar or outside and be subject to extreme weather conditions</w:t>
      </w:r>
    </w:p>
    <w:p>
      <w:pPr>
        <w:pStyle w:val="Compact"/>
        <w:numPr>
          <w:numId w:val="1002"/>
          <w:ilvl w:val="0"/>
        </w:numPr>
      </w:pPr>
      <w:r>
        <w:t xml:space="preserve">May work in Aircraft maintenance hanger or outside</w:t>
      </w:r>
    </w:p>
    <w:p>
      <w:pPr>
        <w:pStyle w:val="Compact"/>
        <w:numPr>
          <w:numId w:val="1002"/>
          <w:ilvl w:val="0"/>
        </w:numPr>
      </w:pPr>
      <w:r>
        <w:t xml:space="preserve">Hazardous Waste Communication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craft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craft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2021-10-28T12:52:58Z</dcterms:created>
  <dcterms:modified xsi:type="dcterms:W3CDTF">2021-10-28T12:52:58Z</dcterms:modified>
</cp:coreProperties>
</file>