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https://www.velvetjobs.com/job-descriptions/aircraft-electrician</w:t>
        </w:r>
      </w:hyperlink>
    </w:p>
    <w:p>
      <w:pPr>
        <w:pStyle w:val="Heading1"/>
      </w:pPr>
      <w:bookmarkStart w:id="21" w:name="example-of-aircraft-electrician-job-description"/>
      <w:r>
        <w:t xml:space="preserve">Example of Aircraft Electrician Job Description</w:t>
      </w:r>
      <w:bookmarkEnd w:id="21"/>
    </w:p>
    <w:p>
      <w:pPr>
        <w:pStyle w:val="Compact"/>
      </w:pPr>
      <w:r>
        <w:t xml:space="preserve">Our growing company is searching for experienced candidates for the position of aircraft electrician.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ircraft-electrician"/>
      <w:r>
        <w:t xml:space="preserve">Responsibilities for aircraft electrician</w:t>
      </w:r>
      <w:bookmarkEnd w:id="22"/>
    </w:p>
    <w:p>
      <w:pPr>
        <w:pStyle w:val="Compact"/>
        <w:numPr>
          <w:numId w:val="1001"/>
          <w:ilvl w:val="0"/>
        </w:numPr>
      </w:pPr>
      <w:r>
        <w:t xml:space="preserve">Documents procedures and establishes processes to ensure contractual and regulatory compliance</w:t>
      </w:r>
    </w:p>
    <w:p>
      <w:pPr>
        <w:pStyle w:val="Compact"/>
        <w:numPr>
          <w:numId w:val="1001"/>
          <w:ilvl w:val="0"/>
        </w:numPr>
      </w:pPr>
      <w:r>
        <w:t xml:space="preserve">Complies with safety rules, operating and maintenance instructions, and procedure manuals</w:t>
      </w:r>
    </w:p>
    <w:p>
      <w:pPr>
        <w:pStyle w:val="Compact"/>
        <w:numPr>
          <w:numId w:val="1001"/>
          <w:ilvl w:val="0"/>
        </w:numPr>
      </w:pPr>
      <w:r>
        <w:t xml:space="preserve">Inspects components and verifies repairs for flight-worthiness</w:t>
      </w:r>
    </w:p>
    <w:p>
      <w:pPr>
        <w:pStyle w:val="Compact"/>
        <w:numPr>
          <w:numId w:val="1001"/>
          <w:ilvl w:val="0"/>
        </w:numPr>
      </w:pPr>
      <w:r>
        <w:t xml:space="preserve">Ability to perform as part of a cohesive team, working toward a common goal</w:t>
      </w:r>
    </w:p>
    <w:p>
      <w:pPr>
        <w:pStyle w:val="Compact"/>
        <w:numPr>
          <w:numId w:val="1001"/>
          <w:ilvl w:val="0"/>
        </w:numPr>
      </w:pPr>
      <w:r>
        <w:t xml:space="preserve">Determine the operating sequence, wiring components and methods of electrical connection of aircraft parts using technical drawings, materials and procedures, standards, functional check reports, wiring diagrams and cable location manuals</w:t>
      </w:r>
    </w:p>
    <w:p>
      <w:pPr>
        <w:pStyle w:val="Compact"/>
        <w:numPr>
          <w:numId w:val="1001"/>
          <w:ilvl w:val="0"/>
        </w:numPr>
      </w:pPr>
      <w:r>
        <w:t xml:space="preserve">Perform connections in terminals and changeover switch panels and replace defective material</w:t>
      </w:r>
    </w:p>
    <w:p>
      <w:pPr>
        <w:pStyle w:val="Compact"/>
        <w:numPr>
          <w:numId w:val="1001"/>
          <w:ilvl w:val="0"/>
        </w:numPr>
      </w:pPr>
      <w:r>
        <w:t xml:space="preserve">Ensure wires are identified, routed, clamped and connected</w:t>
      </w:r>
    </w:p>
    <w:p>
      <w:pPr>
        <w:pStyle w:val="Compact"/>
        <w:numPr>
          <w:numId w:val="1001"/>
          <w:ilvl w:val="0"/>
        </w:numPr>
      </w:pPr>
      <w:r>
        <w:t xml:space="preserve">Undertake repairs, overhauls and modifications such as removing all electrical components</w:t>
      </w:r>
    </w:p>
    <w:p>
      <w:pPr>
        <w:pStyle w:val="Compact"/>
        <w:numPr>
          <w:numId w:val="1001"/>
          <w:ilvl w:val="0"/>
        </w:numPr>
      </w:pPr>
      <w:r>
        <w:t xml:space="preserve">Performing scheduled and unscheduled maintenance on the E-2D Advanced Hawkeye using Aircraft Logistics Environment (ALE) data as an aid for troubleshooting and maintaining systems</w:t>
      </w:r>
    </w:p>
    <w:p>
      <w:pPr>
        <w:pStyle w:val="Compact"/>
        <w:numPr>
          <w:numId w:val="1001"/>
          <w:ilvl w:val="0"/>
        </w:numPr>
      </w:pPr>
      <w:r>
        <w:t xml:space="preserve">Supporting E-2 aircraft</w:t>
      </w:r>
    </w:p>
    <w:p>
      <w:pPr>
        <w:pStyle w:val="Heading2"/>
      </w:pPr>
      <w:bookmarkStart w:id="23" w:name="qualifications-for-aircraft-electrician"/>
      <w:r>
        <w:t xml:space="preserve">Qualifications for aircraft electrician</w:t>
      </w:r>
      <w:bookmarkEnd w:id="23"/>
    </w:p>
    <w:p>
      <w:pPr>
        <w:pStyle w:val="Compact"/>
        <w:numPr>
          <w:numId w:val="1002"/>
          <w:ilvl w:val="0"/>
        </w:numPr>
      </w:pPr>
      <w:r>
        <w:t xml:space="preserve">Must be able to read/comprehend wiring schematics used in troubleshooting system errors</w:t>
      </w:r>
    </w:p>
    <w:p>
      <w:pPr>
        <w:pStyle w:val="Compact"/>
        <w:numPr>
          <w:numId w:val="1002"/>
          <w:ilvl w:val="0"/>
        </w:numPr>
      </w:pPr>
      <w:r>
        <w:t xml:space="preserve">Possess aircraft modification experience</w:t>
      </w:r>
    </w:p>
    <w:p>
      <w:pPr>
        <w:pStyle w:val="Compact"/>
        <w:numPr>
          <w:numId w:val="1002"/>
          <w:ilvl w:val="0"/>
        </w:numPr>
      </w:pPr>
      <w:r>
        <w:t xml:space="preserve">PCS expenses if authorized will not be paid</w:t>
      </w:r>
    </w:p>
    <w:p>
      <w:pPr>
        <w:pStyle w:val="Compact"/>
        <w:numPr>
          <w:numId w:val="1002"/>
          <w:ilvl w:val="0"/>
        </w:numPr>
      </w:pPr>
      <w:r>
        <w:t xml:space="preserve">3 years Aviation experience required on UH-60L/M</w:t>
      </w:r>
    </w:p>
    <w:p>
      <w:pPr>
        <w:pStyle w:val="Compact"/>
        <w:numPr>
          <w:numId w:val="1002"/>
          <w:ilvl w:val="0"/>
        </w:numPr>
      </w:pPr>
      <w:r>
        <w:t xml:space="preserve">Must have basic knowledge of electrical theory and ability to read/comprehend wiring schematics used in troubleshooting system errors</w:t>
      </w:r>
    </w:p>
    <w:p>
      <w:pPr>
        <w:pStyle w:val="Compact"/>
        <w:numPr>
          <w:numId w:val="1002"/>
          <w:ilvl w:val="0"/>
        </w:numPr>
      </w:pPr>
      <w:r>
        <w:t xml:space="preserve">Understanding of Reset schedules and timelines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ircraft-electr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ircraft-electr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2021-10-28T18:31:00Z</dcterms:created>
  <dcterms:modified xsi:type="dcterms:W3CDTF">2021-10-28T18:31:00Z</dcterms:modified>
</cp:coreProperties>
</file>