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https://www.velvetjobs.com/job-descriptions/aircraft-electrician</w:t>
        </w:r>
      </w:hyperlink>
    </w:p>
    <w:p>
      <w:pPr>
        <w:pStyle w:val="Heading1"/>
      </w:pPr>
      <w:bookmarkStart w:id="21" w:name="example-of-aircraft-electrician-job-description"/>
      <w:r>
        <w:t xml:space="preserve">Example of Aircraft Electrician Job Description</w:t>
      </w:r>
      <w:bookmarkEnd w:id="21"/>
    </w:p>
    <w:p>
      <w:pPr>
        <w:pStyle w:val="Compact"/>
      </w:pPr>
      <w:r>
        <w:t xml:space="preserve">Our company is growing rapidly and is looking for an aircraft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craft-electrician"/>
      <w:r>
        <w:t xml:space="preserve">Responsibilities for aircraft electrician</w:t>
      </w:r>
      <w:bookmarkEnd w:id="22"/>
    </w:p>
    <w:p>
      <w:pPr>
        <w:pStyle w:val="Compact"/>
        <w:numPr>
          <w:numId w:val="1001"/>
          <w:ilvl w:val="0"/>
        </w:numPr>
      </w:pPr>
      <w:r>
        <w:t xml:space="preserve">Route, clamp and tie various lengths of wire bundles following specific wires paths as shown on drawings and install/connect necessary equipment, ground studs, bonding straps and connectors</w:t>
      </w:r>
    </w:p>
    <w:p>
      <w:pPr>
        <w:pStyle w:val="Compact"/>
        <w:numPr>
          <w:numId w:val="1001"/>
          <w:ilvl w:val="0"/>
        </w:numPr>
      </w:pPr>
      <w:r>
        <w:t xml:space="preserve">Utilize a variety of manual hand tools such as crimpers, strippers, wire cutters, heat shrink gun, specialized aircraft test equipment, The mechanic will be required to access aircraft data via computer systems and initiate on-line parts and discrepancy requests</w:t>
      </w:r>
    </w:p>
    <w:p>
      <w:pPr>
        <w:pStyle w:val="Compact"/>
        <w:numPr>
          <w:numId w:val="1001"/>
          <w:ilvl w:val="0"/>
        </w:numPr>
      </w:pPr>
      <w:r>
        <w:t xml:space="preserve">Read and interpret schematics, assembly drawings, process specifications, wiring diagrams, technical manuals, written instructions</w:t>
      </w:r>
    </w:p>
    <w:p>
      <w:pPr>
        <w:pStyle w:val="Compact"/>
        <w:numPr>
          <w:numId w:val="1001"/>
          <w:ilvl w:val="0"/>
        </w:numPr>
      </w:pPr>
      <w:r>
        <w:t xml:space="preserve">Assemble, modify, and install wire bundles, conductors and other electrical components, to include radio frequency cabling and antenna systems</w:t>
      </w:r>
    </w:p>
    <w:p>
      <w:pPr>
        <w:pStyle w:val="Compact"/>
        <w:numPr>
          <w:numId w:val="1001"/>
          <w:ilvl w:val="0"/>
        </w:numPr>
      </w:pPr>
      <w:r>
        <w:t xml:space="preserve">Document maintenance and repair actions, equipment status tags, logs, parts requests</w:t>
      </w:r>
    </w:p>
    <w:p>
      <w:pPr>
        <w:pStyle w:val="Compact"/>
        <w:numPr>
          <w:numId w:val="1001"/>
          <w:ilvl w:val="0"/>
        </w:numPr>
      </w:pPr>
      <w:r>
        <w:t xml:space="preserve">Perform assigned duties while wearing required safety equipment</w:t>
      </w:r>
    </w:p>
    <w:p>
      <w:pPr>
        <w:pStyle w:val="Compact"/>
        <w:numPr>
          <w:numId w:val="1001"/>
          <w:ilvl w:val="0"/>
        </w:numPr>
      </w:pPr>
      <w:r>
        <w:t xml:space="preserve">Perform assigned duties on all shifts without encumbrances due to weather or physical location and conditions</w:t>
      </w:r>
    </w:p>
    <w:p>
      <w:pPr>
        <w:pStyle w:val="Compact"/>
        <w:numPr>
          <w:numId w:val="1001"/>
          <w:ilvl w:val="0"/>
        </w:numPr>
      </w:pPr>
      <w:r>
        <w:t xml:space="preserve">Aircraft Mechanic II –Electrician applies basic and some advanced technical knowledge to solve routine problems by interpreting manufacturers’ manuals or similar documents</w:t>
      </w:r>
    </w:p>
    <w:p>
      <w:pPr>
        <w:pStyle w:val="Compact"/>
        <w:numPr>
          <w:numId w:val="1001"/>
          <w:ilvl w:val="0"/>
        </w:numPr>
      </w:pPr>
      <w:r>
        <w:t xml:space="preserve">This technician works under supervision and achieves technical guidance, as required from supervisor or higher-level technician</w:t>
      </w:r>
    </w:p>
    <w:p>
      <w:pPr>
        <w:pStyle w:val="Compact"/>
        <w:numPr>
          <w:numId w:val="1001"/>
          <w:ilvl w:val="0"/>
        </w:numPr>
      </w:pPr>
      <w:r>
        <w:t xml:space="preserve">Able to use a variety of manual hand tools such as crimpers, strippers, wire cutters, heat shrink gun, specialized aircraft test equipment, The mechanic will be required to access aircraft data via computer systems and initiate on-line parts and discrepancy requests</w:t>
      </w:r>
    </w:p>
    <w:p>
      <w:pPr>
        <w:pStyle w:val="Heading2"/>
      </w:pPr>
      <w:bookmarkStart w:id="23" w:name="qualifications-for-aircraft-electrician"/>
      <w:r>
        <w:t xml:space="preserve">Qualifications for aircraft electrician</w:t>
      </w:r>
      <w:bookmarkEnd w:id="23"/>
    </w:p>
    <w:p>
      <w:pPr>
        <w:pStyle w:val="Compact"/>
        <w:numPr>
          <w:numId w:val="1002"/>
          <w:ilvl w:val="0"/>
        </w:numPr>
      </w:pPr>
      <w:r>
        <w:t xml:space="preserve">Electrostatic Discharge (ESD) Awareness Certification</w:t>
      </w:r>
    </w:p>
    <w:p>
      <w:pPr>
        <w:pStyle w:val="Compact"/>
        <w:numPr>
          <w:numId w:val="1002"/>
          <w:ilvl w:val="0"/>
        </w:numPr>
      </w:pPr>
      <w:r>
        <w:t xml:space="preserve">Fuel Surveillance Trained</w:t>
      </w:r>
    </w:p>
    <w:p>
      <w:pPr>
        <w:pStyle w:val="Compact"/>
        <w:numPr>
          <w:numId w:val="1002"/>
          <w:ilvl w:val="0"/>
        </w:numPr>
      </w:pPr>
      <w:r>
        <w:t xml:space="preserve">Aircraft Towing Certified</w:t>
      </w:r>
    </w:p>
    <w:p>
      <w:pPr>
        <w:pStyle w:val="Compact"/>
        <w:numPr>
          <w:numId w:val="1002"/>
          <w:ilvl w:val="0"/>
        </w:numPr>
      </w:pPr>
      <w:r>
        <w:t xml:space="preserve">Aircraft Turnup Certification #</w:t>
      </w:r>
    </w:p>
    <w:p>
      <w:pPr>
        <w:pStyle w:val="Compact"/>
        <w:numPr>
          <w:numId w:val="1002"/>
          <w:ilvl w:val="0"/>
        </w:numPr>
      </w:pPr>
      <w:r>
        <w:t xml:space="preserve">Egress System Checkout</w:t>
      </w:r>
    </w:p>
    <w:p>
      <w:pPr>
        <w:pStyle w:val="Compact"/>
        <w:numPr>
          <w:numId w:val="1002"/>
          <w:ilvl w:val="0"/>
        </w:numPr>
      </w:pPr>
      <w:r>
        <w:t xml:space="preserve">Plane Captain Certified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2021-10-28T13:07:04Z</dcterms:created>
  <dcterms:modified xsi:type="dcterms:W3CDTF">2021-10-28T13:07:04Z</dcterms:modified>
</cp:coreProperties>
</file>