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https://www.velvetjobs.com/job-descriptions/air-technician</w:t>
        </w:r>
      </w:hyperlink>
    </w:p>
    <w:p>
      <w:pPr>
        <w:pStyle w:val="Heading1"/>
      </w:pPr>
      <w:bookmarkStart w:id="21" w:name="example-of-air-technician-job-description"/>
      <w:r>
        <w:t xml:space="preserve">Example of Air Technician Job Description</w:t>
      </w:r>
      <w:bookmarkEnd w:id="21"/>
    </w:p>
    <w:p>
      <w:pPr>
        <w:pStyle w:val="Compact"/>
      </w:pPr>
      <w:r>
        <w:t xml:space="preserve">Our innovative and growing company is looking for an air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technician"/>
      <w:r>
        <w:t xml:space="preserve">Responsibilities for air technician</w:t>
      </w:r>
      <w:bookmarkEnd w:id="22"/>
    </w:p>
    <w:p>
      <w:pPr>
        <w:pStyle w:val="Compact"/>
        <w:numPr>
          <w:numId w:val="1001"/>
          <w:ilvl w:val="0"/>
        </w:numPr>
      </w:pPr>
      <w:r>
        <w:t xml:space="preserve">Ensure administrative ease by obtaining proper customer endorsement(s) so that invoicing and documentation can be supplied to the customer, including job cost billable expenses and time sheets</w:t>
      </w:r>
    </w:p>
    <w:p>
      <w:pPr>
        <w:pStyle w:val="Compact"/>
        <w:numPr>
          <w:numId w:val="1001"/>
          <w:ilvl w:val="0"/>
        </w:numPr>
      </w:pPr>
      <w:r>
        <w:t xml:space="preserve">Between jobs, may stock shelves with clean, tested and ready to use equipment and pull, stage and/or load equipment for jobs at TSS facility</w:t>
      </w:r>
    </w:p>
    <w:p>
      <w:pPr>
        <w:pStyle w:val="Compact"/>
        <w:numPr>
          <w:numId w:val="1001"/>
          <w:ilvl w:val="0"/>
        </w:numPr>
      </w:pPr>
      <w:r>
        <w:t xml:space="preserve">Maintain work area and other areas in a clean and orderly condition</w:t>
      </w:r>
    </w:p>
    <w:p>
      <w:pPr>
        <w:pStyle w:val="Compact"/>
        <w:numPr>
          <w:numId w:val="1001"/>
          <w:ilvl w:val="0"/>
        </w:numPr>
      </w:pPr>
      <w:r>
        <w:t xml:space="preserve">May train less experienced technicians in use and care of assigned equipment</w:t>
      </w:r>
    </w:p>
    <w:p>
      <w:pPr>
        <w:pStyle w:val="Compact"/>
        <w:numPr>
          <w:numId w:val="1001"/>
          <w:ilvl w:val="0"/>
        </w:numPr>
      </w:pPr>
      <w:r>
        <w:t xml:space="preserve">May perform other functions/duties as assigned</w:t>
      </w:r>
    </w:p>
    <w:p>
      <w:pPr>
        <w:pStyle w:val="Compact"/>
        <w:numPr>
          <w:numId w:val="1001"/>
          <w:ilvl w:val="0"/>
        </w:numPr>
      </w:pPr>
      <w:r>
        <w:t xml:space="preserve">Perform routine inspection and maintenance on breathing air and gas detection equipment</w:t>
      </w:r>
    </w:p>
    <w:p>
      <w:pPr>
        <w:pStyle w:val="Compact"/>
        <w:numPr>
          <w:numId w:val="1001"/>
          <w:ilvl w:val="0"/>
        </w:numPr>
      </w:pPr>
      <w:r>
        <w:t xml:space="preserve">Complete daily, weekly and monthly equipment checks, including scheduled calibrations on gas detection equipment</w:t>
      </w:r>
    </w:p>
    <w:p>
      <w:pPr>
        <w:pStyle w:val="Compact"/>
        <w:numPr>
          <w:numId w:val="1001"/>
          <w:ilvl w:val="0"/>
        </w:numPr>
      </w:pPr>
      <w:r>
        <w:t xml:space="preserve">Ensure all field ticketing is completed as per customer contract</w:t>
      </w:r>
    </w:p>
    <w:p>
      <w:pPr>
        <w:pStyle w:val="Compact"/>
        <w:numPr>
          <w:numId w:val="1001"/>
          <w:ilvl w:val="0"/>
        </w:numPr>
      </w:pPr>
      <w:r>
        <w:t xml:space="preserve">Reads work orders and collects all basic equipment to perform all tasks in a specific service line</w:t>
      </w:r>
    </w:p>
    <w:p>
      <w:pPr>
        <w:pStyle w:val="Compact"/>
        <w:numPr>
          <w:numId w:val="1001"/>
          <w:ilvl w:val="0"/>
        </w:numPr>
      </w:pPr>
      <w:r>
        <w:t xml:space="preserve">Perform field work including stack testing and ambient air monitoring</w:t>
      </w:r>
    </w:p>
    <w:p>
      <w:pPr>
        <w:pStyle w:val="Heading2"/>
      </w:pPr>
      <w:bookmarkStart w:id="23" w:name="qualifications-for-air-technician"/>
      <w:r>
        <w:t xml:space="preserve">Qualifications for air technician</w:t>
      </w:r>
      <w:bookmarkEnd w:id="23"/>
    </w:p>
    <w:p>
      <w:pPr>
        <w:pStyle w:val="Compact"/>
        <w:numPr>
          <w:numId w:val="1002"/>
          <w:ilvl w:val="0"/>
        </w:numPr>
      </w:pPr>
      <w:r>
        <w:t xml:space="preserve">Possess valid Certificate of Registration of Electrical Worker and Mandatory Basic Safety</w:t>
      </w:r>
    </w:p>
    <w:p>
      <w:pPr>
        <w:pStyle w:val="Compact"/>
        <w:numPr>
          <w:numId w:val="1002"/>
          <w:ilvl w:val="0"/>
        </w:numPr>
      </w:pPr>
      <w:r>
        <w:t xml:space="preserve">Minimum two years’ work experience as Air-Condition &amp; Ventilation technician in a hotel or in a large building/complex with central plant</w:t>
      </w:r>
    </w:p>
    <w:p>
      <w:pPr>
        <w:pStyle w:val="Compact"/>
        <w:numPr>
          <w:numId w:val="1002"/>
          <w:ilvl w:val="0"/>
        </w:numPr>
      </w:pPr>
      <w:r>
        <w:t xml:space="preserve">Give advice on installations</w:t>
      </w:r>
    </w:p>
    <w:p>
      <w:pPr>
        <w:pStyle w:val="Compact"/>
        <w:numPr>
          <w:numId w:val="1002"/>
          <w:ilvl w:val="0"/>
        </w:numPr>
      </w:pPr>
      <w:r>
        <w:t xml:space="preserve">Be able to do fault finding</w:t>
      </w:r>
    </w:p>
    <w:p>
      <w:pPr>
        <w:pStyle w:val="Compact"/>
        <w:numPr>
          <w:numId w:val="1002"/>
          <w:ilvl w:val="0"/>
        </w:numPr>
      </w:pPr>
      <w:r>
        <w:t xml:space="preserve">Commission lnstallations</w:t>
      </w:r>
    </w:p>
    <w:p>
      <w:pPr>
        <w:pStyle w:val="Compact"/>
        <w:numPr>
          <w:numId w:val="1002"/>
          <w:ilvl w:val="0"/>
        </w:numPr>
      </w:pPr>
      <w:r>
        <w:t xml:space="preserve">Ability to communicate with clients, both verbal and in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2021-10-28T13:33:04Z</dcterms:created>
  <dcterms:modified xsi:type="dcterms:W3CDTF">2021-10-28T13:33:04Z</dcterms:modified>
</cp:coreProperties>
</file>