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https://www.velvetjobs.com/job-descriptions/air-talent</w:t>
        </w:r>
      </w:hyperlink>
    </w:p>
    <w:p>
      <w:pPr>
        <w:pStyle w:val="Heading1"/>
      </w:pPr>
      <w:bookmarkStart w:id="21" w:name="example-of-air-talent-job-description"/>
      <w:r>
        <w:t xml:space="preserve">Example of Air Talent Job Description</w:t>
      </w:r>
      <w:bookmarkEnd w:id="21"/>
    </w:p>
    <w:p>
      <w:pPr>
        <w:pStyle w:val="Compact"/>
      </w:pPr>
      <w:r>
        <w:t xml:space="preserve">Our growing company is hiring for an air talent.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talent"/>
      <w:r>
        <w:t xml:space="preserve">Responsibilities for air talent</w:t>
      </w:r>
      <w:bookmarkEnd w:id="22"/>
    </w:p>
    <w:p>
      <w:pPr>
        <w:pStyle w:val="Compact"/>
        <w:numPr>
          <w:numId w:val="1001"/>
          <w:ilvl w:val="0"/>
        </w:numPr>
      </w:pPr>
      <w:r>
        <w:t xml:space="preserve">Work closely with the programming &amp; promotions teams to develop and deploy social media strategies for each of our radio stations</w:t>
      </w:r>
    </w:p>
    <w:p>
      <w:pPr>
        <w:pStyle w:val="Compact"/>
        <w:numPr>
          <w:numId w:val="1001"/>
          <w:ilvl w:val="0"/>
        </w:numPr>
      </w:pPr>
      <w:r>
        <w:t xml:space="preserve">Successfully coach, direct, develop, appraise and motivate on-air talent to maximize their efforts with “best practices” on the radio station websites and throughout our social media platforms</w:t>
      </w:r>
    </w:p>
    <w:p>
      <w:pPr>
        <w:pStyle w:val="Compact"/>
        <w:numPr>
          <w:numId w:val="1001"/>
          <w:ilvl w:val="0"/>
        </w:numPr>
      </w:pPr>
      <w:r>
        <w:t xml:space="preserve">Able to voice track or go live on radio stations when needed, vacation relief, sick days or in case of emergency</w:t>
      </w:r>
    </w:p>
    <w:p>
      <w:pPr>
        <w:pStyle w:val="Compact"/>
        <w:numPr>
          <w:numId w:val="1001"/>
          <w:ilvl w:val="0"/>
        </w:numPr>
      </w:pPr>
      <w:r>
        <w:t xml:space="preserve">May include brand manager responsibilities</w:t>
      </w:r>
    </w:p>
    <w:p>
      <w:pPr>
        <w:pStyle w:val="Compact"/>
        <w:numPr>
          <w:numId w:val="1001"/>
          <w:ilvl w:val="0"/>
        </w:numPr>
      </w:pPr>
      <w:r>
        <w:t xml:space="preserve">Quickly become proficient on OpX both in studio’s and production rooms</w:t>
      </w:r>
    </w:p>
    <w:p>
      <w:pPr>
        <w:pStyle w:val="Compact"/>
        <w:numPr>
          <w:numId w:val="1001"/>
          <w:ilvl w:val="0"/>
        </w:numPr>
      </w:pPr>
      <w:r>
        <w:t xml:space="preserve">Learn G-Selector and schedule music</w:t>
      </w:r>
    </w:p>
    <w:p>
      <w:pPr>
        <w:pStyle w:val="Compact"/>
        <w:numPr>
          <w:numId w:val="1001"/>
          <w:ilvl w:val="0"/>
        </w:numPr>
      </w:pPr>
      <w:r>
        <w:t xml:space="preserve">Take complete ownership of the stations brand both on air and in the digital space</w:t>
      </w:r>
    </w:p>
    <w:p>
      <w:pPr>
        <w:pStyle w:val="Compact"/>
        <w:numPr>
          <w:numId w:val="1001"/>
          <w:ilvl w:val="0"/>
        </w:numPr>
      </w:pPr>
      <w:r>
        <w:t xml:space="preserve">Clear vision for the future, a strong desire to win and the confidence to manage a strong, veteran staff</w:t>
      </w:r>
    </w:p>
    <w:p>
      <w:pPr>
        <w:pStyle w:val="Compact"/>
        <w:numPr>
          <w:numId w:val="1001"/>
          <w:ilvl w:val="0"/>
        </w:numPr>
      </w:pPr>
      <w:r>
        <w:t xml:space="preserve">Must be extremely creative in the development of unique content and multi-media strategies</w:t>
      </w:r>
    </w:p>
    <w:p>
      <w:pPr>
        <w:pStyle w:val="Compact"/>
        <w:numPr>
          <w:numId w:val="1001"/>
          <w:ilvl w:val="0"/>
        </w:numPr>
      </w:pPr>
      <w:r>
        <w:t xml:space="preserve">The ability to train and develop quality air staff and get the most out of their talents</w:t>
      </w:r>
    </w:p>
    <w:p>
      <w:pPr>
        <w:pStyle w:val="Heading2"/>
      </w:pPr>
      <w:bookmarkStart w:id="23" w:name="qualifications-for-air-talent"/>
      <w:r>
        <w:t xml:space="preserve">Qualifications for air talent</w:t>
      </w:r>
      <w:bookmarkEnd w:id="23"/>
    </w:p>
    <w:p>
      <w:pPr>
        <w:pStyle w:val="Compact"/>
        <w:numPr>
          <w:numId w:val="1002"/>
          <w:ilvl w:val="0"/>
        </w:numPr>
      </w:pPr>
      <w:r>
        <w:t xml:space="preserve">RESEARCH INTERPRETATION - ability to draw clear pictures of real world consumer behavior/expectations from numbers on a screen is important</w:t>
      </w:r>
    </w:p>
    <w:p>
      <w:pPr>
        <w:pStyle w:val="Compact"/>
        <w:numPr>
          <w:numId w:val="1002"/>
          <w:ilvl w:val="0"/>
        </w:numPr>
      </w:pPr>
      <w:r>
        <w:t xml:space="preserve">Prior on air experience is a must</w:t>
      </w:r>
    </w:p>
    <w:p>
      <w:pPr>
        <w:pStyle w:val="Compact"/>
        <w:numPr>
          <w:numId w:val="1002"/>
          <w:ilvl w:val="0"/>
        </w:numPr>
      </w:pPr>
      <w:r>
        <w:t xml:space="preserve">Understanding of stations’ programming goals</w:t>
      </w:r>
    </w:p>
    <w:p>
      <w:pPr>
        <w:pStyle w:val="Compact"/>
        <w:numPr>
          <w:numId w:val="1002"/>
          <w:ilvl w:val="0"/>
        </w:numPr>
      </w:pPr>
      <w:r>
        <w:t xml:space="preserve">Know music scheduling and Microsoft software</w:t>
      </w:r>
    </w:p>
    <w:p>
      <w:pPr>
        <w:pStyle w:val="Compact"/>
        <w:numPr>
          <w:numId w:val="1002"/>
          <w:ilvl w:val="0"/>
        </w:numPr>
      </w:pPr>
      <w:r>
        <w:t xml:space="preserve">Ability to interact with management and staff</w:t>
      </w:r>
    </w:p>
    <w:p>
      <w:pPr>
        <w:pStyle w:val="Compact"/>
        <w:numPr>
          <w:numId w:val="1002"/>
          <w:ilvl w:val="0"/>
        </w:numPr>
      </w:pPr>
      <w:r>
        <w:t xml:space="preserve">Product of the Classic Hip Hop music and lifestyle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al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al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