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https://www.velvetjobs.com/job-descriptions/air-export</w:t>
        </w:r>
      </w:hyperlink>
    </w:p>
    <w:p>
      <w:pPr>
        <w:pStyle w:val="Heading1"/>
      </w:pPr>
      <w:bookmarkStart w:id="21" w:name="example-of-air-export-job-description"/>
      <w:r>
        <w:t xml:space="preserve">Example of Air Export Job Description</w:t>
      </w:r>
      <w:bookmarkEnd w:id="21"/>
    </w:p>
    <w:p>
      <w:pPr>
        <w:pStyle w:val="Compact"/>
      </w:pPr>
      <w:r>
        <w:t xml:space="preserve">Our company is searching for experienced candidates for the position of air export.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export"/>
      <w:r>
        <w:t xml:space="preserve">Responsibilities for air export</w:t>
      </w:r>
      <w:bookmarkEnd w:id="22"/>
    </w:p>
    <w:p>
      <w:pPr>
        <w:pStyle w:val="Compact"/>
        <w:numPr>
          <w:numId w:val="1001"/>
          <w:ilvl w:val="0"/>
        </w:numPr>
      </w:pPr>
      <w:r>
        <w:t xml:space="preserve">Ensure the team follows all established procedures</w:t>
      </w:r>
    </w:p>
    <w:p>
      <w:pPr>
        <w:pStyle w:val="Compact"/>
        <w:numPr>
          <w:numId w:val="1001"/>
          <w:ilvl w:val="0"/>
        </w:numPr>
      </w:pPr>
      <w:r>
        <w:t xml:space="preserve">Improve data quality and C2K quality</w:t>
      </w:r>
    </w:p>
    <w:p>
      <w:pPr>
        <w:pStyle w:val="Compact"/>
        <w:numPr>
          <w:numId w:val="1001"/>
          <w:ilvl w:val="0"/>
        </w:numPr>
      </w:pPr>
      <w:r>
        <w:t xml:space="preserve">To ensure customer enquiries are handled in a courteous and efficient manner, and to the customer's satisfaction</w:t>
      </w:r>
    </w:p>
    <w:p>
      <w:pPr>
        <w:pStyle w:val="Compact"/>
        <w:numPr>
          <w:numId w:val="1001"/>
          <w:ilvl w:val="0"/>
        </w:numPr>
      </w:pPr>
      <w:r>
        <w:t xml:space="preserve">Provide regular updated flight details and/or status reports as required</w:t>
      </w:r>
    </w:p>
    <w:p>
      <w:pPr>
        <w:pStyle w:val="Compact"/>
        <w:numPr>
          <w:numId w:val="1001"/>
          <w:ilvl w:val="0"/>
        </w:numPr>
      </w:pPr>
      <w:r>
        <w:t xml:space="preserve">Ensure all shipments are charged correctly</w:t>
      </w:r>
    </w:p>
    <w:p>
      <w:pPr>
        <w:pStyle w:val="Compact"/>
        <w:numPr>
          <w:numId w:val="1001"/>
          <w:ilvl w:val="0"/>
        </w:numPr>
      </w:pPr>
      <w:r>
        <w:t xml:space="preserve">Supply general export information when and as required</w:t>
      </w:r>
    </w:p>
    <w:p>
      <w:pPr>
        <w:pStyle w:val="Compact"/>
        <w:numPr>
          <w:numId w:val="1001"/>
          <w:ilvl w:val="0"/>
        </w:numPr>
      </w:pPr>
      <w:r>
        <w:t xml:space="preserve">Registering of export shipments and transport collections</w:t>
      </w:r>
    </w:p>
    <w:p>
      <w:pPr>
        <w:pStyle w:val="Compact"/>
        <w:numPr>
          <w:numId w:val="1001"/>
          <w:ilvl w:val="0"/>
        </w:numPr>
      </w:pPr>
      <w:r>
        <w:t xml:space="preserve">Liaise with Warehouse and Transport departments on airline cut-offs, pick-ups and ensure freight is checked in</w:t>
      </w:r>
    </w:p>
    <w:p>
      <w:pPr>
        <w:pStyle w:val="Compact"/>
        <w:numPr>
          <w:numId w:val="1001"/>
          <w:ilvl w:val="0"/>
        </w:numPr>
      </w:pPr>
      <w:r>
        <w:t xml:space="preserve">Receive export freight booking from customers and complete relevant data entry procedures</w:t>
      </w:r>
    </w:p>
    <w:p>
      <w:pPr>
        <w:pStyle w:val="Compact"/>
        <w:numPr>
          <w:numId w:val="1001"/>
          <w:ilvl w:val="0"/>
        </w:numPr>
      </w:pPr>
      <w:r>
        <w:t xml:space="preserve">Pre alerts to be sent/track and trace entered</w:t>
      </w:r>
    </w:p>
    <w:p>
      <w:pPr>
        <w:pStyle w:val="Heading2"/>
      </w:pPr>
      <w:bookmarkStart w:id="23" w:name="qualifications-for-air-export"/>
      <w:r>
        <w:t xml:space="preserve">Qualifications for air export</w:t>
      </w:r>
      <w:bookmarkEnd w:id="23"/>
    </w:p>
    <w:p>
      <w:pPr>
        <w:pStyle w:val="Compact"/>
        <w:numPr>
          <w:numId w:val="1002"/>
          <w:ilvl w:val="0"/>
        </w:numPr>
      </w:pPr>
      <w:r>
        <w:t xml:space="preserve">Previous air and export experience required</w:t>
      </w:r>
    </w:p>
    <w:p>
      <w:pPr>
        <w:pStyle w:val="Compact"/>
        <w:numPr>
          <w:numId w:val="1002"/>
          <w:ilvl w:val="0"/>
        </w:numPr>
      </w:pPr>
      <w:r>
        <w:t xml:space="preserve">Acceptable PC knowledge</w:t>
      </w:r>
    </w:p>
    <w:p>
      <w:pPr>
        <w:pStyle w:val="Compact"/>
        <w:numPr>
          <w:numId w:val="1002"/>
          <w:ilvl w:val="0"/>
        </w:numPr>
      </w:pPr>
      <w:r>
        <w:t xml:space="preserve">Knowledge of air space configurations</w:t>
      </w:r>
    </w:p>
    <w:p>
      <w:pPr>
        <w:pStyle w:val="Compact"/>
        <w:numPr>
          <w:numId w:val="1002"/>
          <w:ilvl w:val="0"/>
        </w:numPr>
      </w:pPr>
      <w:r>
        <w:t xml:space="preserve">Bachelor’s Degree in Transportation, Logistics, or Supply Chain Management preferred</w:t>
      </w:r>
    </w:p>
    <w:p>
      <w:pPr>
        <w:pStyle w:val="Compact"/>
        <w:numPr>
          <w:numId w:val="1002"/>
          <w:ilvl w:val="0"/>
        </w:numPr>
      </w:pPr>
      <w:r>
        <w:t xml:space="preserve">Greater than six years of related experience</w:t>
      </w:r>
    </w:p>
    <w:p>
      <w:pPr>
        <w:pStyle w:val="Compact"/>
        <w:numPr>
          <w:numId w:val="1002"/>
          <w:ilvl w:val="0"/>
        </w:numPr>
      </w:pPr>
      <w:r>
        <w:t xml:space="preserve">Ability to add, subtract, multiply, and divide using units of currency, weight, volume, and distance measurements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ex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ex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2021-10-28T12:52:09Z</dcterms:created>
  <dcterms:modified xsi:type="dcterms:W3CDTF">2021-10-28T12:52:09Z</dcterms:modified>
</cp:coreProperties>
</file>