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https://www.velvetjobs.com/job-descriptions/agile-developer</w:t>
        </w:r>
      </w:hyperlink>
    </w:p>
    <w:p>
      <w:pPr>
        <w:pStyle w:val="Heading1"/>
      </w:pPr>
      <w:bookmarkStart w:id="21" w:name="example-of-agile-developer-job-description"/>
      <w:r>
        <w:t xml:space="preserve">Example of Agile Developer Job Description</w:t>
      </w:r>
      <w:bookmarkEnd w:id="21"/>
    </w:p>
    <w:p>
      <w:pPr>
        <w:pStyle w:val="Compact"/>
      </w:pPr>
      <w:r>
        <w:t xml:space="preserve">Our company is growing rapidly and is searching for experienced candidates for the position of agile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ile-developer"/>
      <w:r>
        <w:t xml:space="preserve">Responsibilities for agile developer</w:t>
      </w:r>
      <w:bookmarkEnd w:id="22"/>
    </w:p>
    <w:p>
      <w:pPr>
        <w:pStyle w:val="Compact"/>
        <w:numPr>
          <w:numId w:val="1001"/>
          <w:ilvl w:val="0"/>
        </w:numPr>
      </w:pPr>
      <w:r>
        <w:t xml:space="preserve">Java, MVC frameworks such as Struts, Spring and Hibernate</w:t>
      </w:r>
    </w:p>
    <w:p>
      <w:pPr>
        <w:pStyle w:val="Compact"/>
        <w:numPr>
          <w:numId w:val="1001"/>
          <w:ilvl w:val="0"/>
        </w:numPr>
      </w:pPr>
      <w:r>
        <w:t xml:space="preserve">Review, enhance and bugfix End-User Computing tools and VBA macros</w:t>
      </w:r>
    </w:p>
    <w:p>
      <w:pPr>
        <w:pStyle w:val="Compact"/>
        <w:numPr>
          <w:numId w:val="1001"/>
          <w:ilvl w:val="0"/>
        </w:numPr>
      </w:pPr>
      <w:r>
        <w:t xml:space="preserve">Study the impact of the new request on existing applications and processes</w:t>
      </w:r>
    </w:p>
    <w:p>
      <w:pPr>
        <w:pStyle w:val="Compact"/>
        <w:numPr>
          <w:numId w:val="1001"/>
          <w:ilvl w:val="0"/>
        </w:numPr>
      </w:pPr>
      <w:r>
        <w:t xml:space="preserve">Manage the IT tool improvement project</w:t>
      </w:r>
    </w:p>
    <w:p>
      <w:pPr>
        <w:pStyle w:val="Compact"/>
        <w:numPr>
          <w:numId w:val="1001"/>
          <w:ilvl w:val="0"/>
        </w:numPr>
      </w:pPr>
      <w:r>
        <w:t xml:space="preserve">Communicate and track project progress to management</w:t>
      </w:r>
    </w:p>
    <w:p>
      <w:pPr>
        <w:pStyle w:val="Compact"/>
        <w:numPr>
          <w:numId w:val="1001"/>
          <w:ilvl w:val="0"/>
        </w:numPr>
      </w:pPr>
      <w:r>
        <w:t xml:space="preserve">Follow software development standards, including those for design, data quality, code version control, defect/change request tracking, documentation and automated testing</w:t>
      </w:r>
    </w:p>
    <w:p>
      <w:pPr>
        <w:pStyle w:val="Compact"/>
        <w:numPr>
          <w:numId w:val="1001"/>
          <w:ilvl w:val="0"/>
        </w:numPr>
      </w:pPr>
      <w:r>
        <w:t xml:space="preserve">Assist with implementation of continuous integration and continuous deployment practices</w:t>
      </w:r>
    </w:p>
    <w:p>
      <w:pPr>
        <w:pStyle w:val="Compact"/>
        <w:numPr>
          <w:numId w:val="1001"/>
          <w:ilvl w:val="0"/>
        </w:numPr>
      </w:pPr>
      <w:r>
        <w:t xml:space="preserve">Experiment\innovate constantly to maintain a technical edge</w:t>
      </w:r>
    </w:p>
    <w:p>
      <w:pPr>
        <w:pStyle w:val="Compact"/>
        <w:numPr>
          <w:numId w:val="1001"/>
          <w:ilvl w:val="0"/>
        </w:numPr>
      </w:pPr>
      <w:r>
        <w:t xml:space="preserve">Designs, codes, modifies, debugs and evaluates programs for business functional areas</w:t>
      </w:r>
    </w:p>
    <w:p>
      <w:pPr>
        <w:pStyle w:val="Compact"/>
        <w:numPr>
          <w:numId w:val="1001"/>
          <w:ilvl w:val="0"/>
        </w:numPr>
      </w:pPr>
      <w:r>
        <w:t xml:space="preserve">Formulates logic for new systems, devises logic procedures, prepares flowcharting, and data analysis through the application of professional programming concepts</w:t>
      </w:r>
    </w:p>
    <w:p>
      <w:pPr>
        <w:pStyle w:val="Heading2"/>
      </w:pPr>
      <w:bookmarkStart w:id="23" w:name="qualifications-for-agile-developer"/>
      <w:r>
        <w:t xml:space="preserve">Qualifications for agile developer</w:t>
      </w:r>
      <w:bookmarkEnd w:id="23"/>
    </w:p>
    <w:p>
      <w:pPr>
        <w:pStyle w:val="Compact"/>
        <w:numPr>
          <w:numId w:val="1002"/>
          <w:ilvl w:val="0"/>
        </w:numPr>
      </w:pPr>
      <w:r>
        <w:t xml:space="preserve">Strong Core Java and J2EE development experience in 1.6 or later</w:t>
      </w:r>
    </w:p>
    <w:p>
      <w:pPr>
        <w:pStyle w:val="Compact"/>
        <w:numPr>
          <w:numId w:val="1002"/>
          <w:ilvl w:val="0"/>
        </w:numPr>
      </w:pPr>
      <w:r>
        <w:t xml:space="preserve">Enterprise technologies (CDI, Quartz, ActiveMQ, JAXB, JAX-RS, Taglibs, Servlets, JSP, JMS, Spring Security)</w:t>
      </w:r>
    </w:p>
    <w:p>
      <w:pPr>
        <w:pStyle w:val="Compact"/>
        <w:numPr>
          <w:numId w:val="1002"/>
          <w:ilvl w:val="0"/>
        </w:numPr>
      </w:pPr>
      <w:r>
        <w:t xml:space="preserve">Source Control Management (Mercurial)</w:t>
      </w:r>
    </w:p>
    <w:p>
      <w:pPr>
        <w:pStyle w:val="Compact"/>
        <w:numPr>
          <w:numId w:val="1002"/>
          <w:ilvl w:val="0"/>
        </w:numPr>
      </w:pPr>
      <w:r>
        <w:t xml:space="preserve">Build &amp; Continuous Integration (Maven, Jenkins)</w:t>
      </w:r>
    </w:p>
    <w:p>
      <w:pPr>
        <w:pStyle w:val="Compact"/>
        <w:numPr>
          <w:numId w:val="1002"/>
          <w:ilvl w:val="0"/>
        </w:numPr>
      </w:pPr>
      <w:r>
        <w:t xml:space="preserve">Application / Web Servers (Tomcat, Tomee, Apache)</w:t>
      </w:r>
    </w:p>
    <w:p>
      <w:pPr>
        <w:pStyle w:val="Compact"/>
        <w:numPr>
          <w:numId w:val="1002"/>
          <w:ilvl w:val="0"/>
        </w:numPr>
      </w:pPr>
      <w:r>
        <w:t xml:space="preserve">Web Application Frameworks (Struts with Tiles, SpringMVC)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2021-10-28T13:12:07Z</dcterms:created>
  <dcterms:modified xsi:type="dcterms:W3CDTF">2021-10-28T13:12:07Z</dcterms:modified>
</cp:coreProperties>
</file>