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https://www.velvetjobs.com/job-descriptions/agency-marketing-manager</w:t>
        </w:r>
      </w:hyperlink>
    </w:p>
    <w:p>
      <w:pPr>
        <w:pStyle w:val="Heading1"/>
      </w:pPr>
      <w:bookmarkStart w:id="21" w:name="example-of-agency-marketing-manager-job-description"/>
      <w:r>
        <w:t xml:space="preserve">Example of Agency Marketing Manager Job Description</w:t>
      </w:r>
      <w:bookmarkEnd w:id="21"/>
    </w:p>
    <w:p>
      <w:pPr>
        <w:pStyle w:val="Compact"/>
      </w:pPr>
      <w:r>
        <w:t xml:space="preserve">Our growing company is looking to fill the role of agency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ency-marketing-manager"/>
      <w:r>
        <w:t xml:space="preserve">Responsibilities for agency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reporting, researching, writing, creating and hosting pop culture comedy news daily</w:t>
      </w:r>
    </w:p>
    <w:p>
      <w:pPr>
        <w:pStyle w:val="Compact"/>
        <w:numPr>
          <w:numId w:val="1001"/>
          <w:ilvl w:val="0"/>
        </w:numPr>
      </w:pPr>
      <w:r>
        <w:t xml:space="preserve">Researches artist information, drafts and writes show scripts for music airing during the show</w:t>
      </w:r>
    </w:p>
    <w:p>
      <w:pPr>
        <w:pStyle w:val="Compact"/>
        <w:numPr>
          <w:numId w:val="1001"/>
          <w:ilvl w:val="0"/>
        </w:numPr>
      </w:pPr>
      <w:r>
        <w:t xml:space="preserve">Strategizes in creating on-air content and creation of show promos and teasers</w:t>
      </w:r>
    </w:p>
    <w:p>
      <w:pPr>
        <w:pStyle w:val="Compact"/>
        <w:numPr>
          <w:numId w:val="1001"/>
          <w:ilvl w:val="0"/>
        </w:numPr>
      </w:pPr>
      <w:r>
        <w:t xml:space="preserve">Spends a significant amount of daily time in an overall programming production , manages and coordinates various aspects of the show production (imaging, promos, interviews)</w:t>
      </w:r>
    </w:p>
    <w:p>
      <w:pPr>
        <w:pStyle w:val="Compact"/>
        <w:numPr>
          <w:numId w:val="1001"/>
          <w:ilvl w:val="0"/>
        </w:numPr>
      </w:pPr>
      <w:r>
        <w:t xml:space="preserve">On occasion, be responsible for running/managing live control room console live daily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Communications Managers across the Mobility, Small Business Solutions, and Home Solutions lines of business’ to forecast and manage the team’s national budget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our Procurement team to develop and implement agreements with our vendors based on our business needs and objectives</w:t>
      </w:r>
    </w:p>
    <w:p>
      <w:pPr>
        <w:pStyle w:val="Compact"/>
        <w:numPr>
          <w:numId w:val="1001"/>
          <w:ilvl w:val="0"/>
        </w:numPr>
      </w:pPr>
      <w:r>
        <w:t xml:space="preserve">Act as the Brand &amp; Customer Experience Marketing teams’ single point of contact for the Finance and Procurement teams</w:t>
      </w:r>
    </w:p>
    <w:p>
      <w:pPr>
        <w:pStyle w:val="Compact"/>
        <w:numPr>
          <w:numId w:val="1001"/>
          <w:ilvl w:val="0"/>
        </w:numPr>
      </w:pPr>
      <w:r>
        <w:t xml:space="preserve">Coach and assist all team members on any budget, invoicing, and SAP system related questions and issues</w:t>
      </w:r>
    </w:p>
    <w:p>
      <w:pPr>
        <w:pStyle w:val="Compact"/>
        <w:numPr>
          <w:numId w:val="1001"/>
          <w:ilvl w:val="0"/>
        </w:numPr>
      </w:pPr>
      <w:r>
        <w:t xml:space="preserve">Develop and track the metrics included in our internal and external agency scorecards</w:t>
      </w:r>
    </w:p>
    <w:p>
      <w:pPr>
        <w:pStyle w:val="Heading2"/>
      </w:pPr>
      <w:bookmarkStart w:id="23" w:name="qualifications-for-agency-marketing-manager"/>
      <w:r>
        <w:t xml:space="preserve">Qualifications for agency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(or Masters) degree in Marketing, Journalism, or Business</w:t>
      </w:r>
    </w:p>
    <w:p>
      <w:pPr>
        <w:pStyle w:val="Compact"/>
        <w:numPr>
          <w:numId w:val="1002"/>
          <w:ilvl w:val="0"/>
        </w:numPr>
      </w:pPr>
      <w:r>
        <w:t xml:space="preserve">Provide strategic support and lead the month-end, quarter-end, and year-end processes for the team</w:t>
      </w:r>
    </w:p>
    <w:p>
      <w:pPr>
        <w:pStyle w:val="Compact"/>
        <w:numPr>
          <w:numId w:val="1002"/>
          <w:ilvl w:val="0"/>
        </w:numPr>
      </w:pPr>
      <w:r>
        <w:t xml:space="preserve">Proactively identify process issues and work to develop and implement solutions</w:t>
      </w:r>
    </w:p>
    <w:p>
      <w:pPr>
        <w:pStyle w:val="Compact"/>
        <w:numPr>
          <w:numId w:val="1002"/>
          <w:ilvl w:val="0"/>
        </w:numPr>
      </w:pPr>
      <w:r>
        <w:t xml:space="preserve">Serve as primary contact and point of coordination between client, offshore production teams and all third parties to manage digital project production from kickoff through delivery</w:t>
      </w:r>
    </w:p>
    <w:p>
      <w:pPr>
        <w:pStyle w:val="Compact"/>
        <w:numPr>
          <w:numId w:val="1002"/>
          <w:ilvl w:val="0"/>
        </w:numPr>
      </w:pPr>
      <w:r>
        <w:t xml:space="preserve">Manage submissions and approvals</w:t>
      </w:r>
    </w:p>
    <w:p>
      <w:pPr>
        <w:pStyle w:val="Compact"/>
        <w:numPr>
          <w:numId w:val="1002"/>
          <w:ilvl w:val="0"/>
        </w:numPr>
      </w:pPr>
      <w:r>
        <w:t xml:space="preserve">Minimum of 4 years of experience working in an agency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2021-10-28T12:49:24Z</dcterms:created>
  <dcterms:modified xsi:type="dcterms:W3CDTF">2021-10-28T12:49:24Z</dcterms:modified>
</cp:coreProperties>
</file>