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https://www.velvetjobs.com/job-descriptions/affiliate-marketing</w:t>
        </w:r>
      </w:hyperlink>
    </w:p>
    <w:p>
      <w:pPr>
        <w:pStyle w:val="Heading1"/>
      </w:pPr>
      <w:bookmarkStart w:id="21" w:name="example-of-affiliate-marketing-job-description"/>
      <w:r>
        <w:t xml:space="preserve">Example of Affiliate Marketing Job Description</w:t>
      </w:r>
      <w:bookmarkEnd w:id="21"/>
    </w:p>
    <w:p>
      <w:pPr>
        <w:pStyle w:val="Compact"/>
      </w:pPr>
      <w:r>
        <w:t xml:space="preserve">Our company is growing rapidly and is hiring for an affiliate marketing. To join our growing team, please review the list of responsibilities and qualifications.</w:t>
      </w:r>
    </w:p>
    <w:p>
      <w:pPr>
        <w:pStyle w:val="Heading2"/>
      </w:pPr>
      <w:bookmarkStart w:id="22" w:name="responsibilities-for-affiliate-marketing"/>
      <w:r>
        <w:t xml:space="preserve">Responsibilities for affiliate marketing</w:t>
      </w:r>
      <w:bookmarkEnd w:id="22"/>
    </w:p>
    <w:p>
      <w:pPr>
        <w:pStyle w:val="Compact"/>
        <w:numPr>
          <w:numId w:val="1001"/>
          <w:ilvl w:val="0"/>
        </w:numPr>
      </w:pPr>
      <w:r>
        <w:t xml:space="preserve">Work with agency to find potential websites for strategic affiliate partnerships</w:t>
      </w:r>
    </w:p>
    <w:p>
      <w:pPr>
        <w:pStyle w:val="Compact"/>
        <w:numPr>
          <w:numId w:val="1001"/>
          <w:ilvl w:val="0"/>
        </w:numPr>
      </w:pPr>
      <w:r>
        <w:t xml:space="preserve">Monitor and analyze performance and ROI for affiliate program</w:t>
      </w:r>
    </w:p>
    <w:p>
      <w:pPr>
        <w:pStyle w:val="Compact"/>
        <w:numPr>
          <w:numId w:val="1001"/>
          <w:ilvl w:val="0"/>
        </w:numPr>
      </w:pPr>
      <w:r>
        <w:t xml:space="preserve">Ensure all affiliate campaigns are tracked properly for accurate reporting</w:t>
      </w:r>
    </w:p>
    <w:p>
      <w:pPr>
        <w:pStyle w:val="Compact"/>
        <w:numPr>
          <w:numId w:val="1001"/>
          <w:ilvl w:val="0"/>
        </w:numPr>
      </w:pPr>
      <w:r>
        <w:t xml:space="preserve">Keep up to date on industry trends as it relates to affiliate marketing, Quebec digital marketing, and eCommerce in general</w:t>
      </w:r>
    </w:p>
    <w:p>
      <w:pPr>
        <w:pStyle w:val="Compact"/>
        <w:numPr>
          <w:numId w:val="1001"/>
          <w:ilvl w:val="0"/>
        </w:numPr>
      </w:pPr>
      <w:r>
        <w:t xml:space="preserve">Oversee and implement marketing strategy for affiliate distribution partners</w:t>
      </w:r>
    </w:p>
    <w:p>
      <w:pPr>
        <w:pStyle w:val="Compact"/>
        <w:numPr>
          <w:numId w:val="1001"/>
          <w:ilvl w:val="0"/>
        </w:numPr>
      </w:pPr>
      <w:r>
        <w:t xml:space="preserve">Creates and maintains financial models with a primary focus on identifying changes in trends in the distribution marketplace, and planning the resulting impact to affiliate revenue in the short and long term</w:t>
      </w:r>
    </w:p>
    <w:p>
      <w:pPr>
        <w:pStyle w:val="Compact"/>
        <w:numPr>
          <w:numId w:val="1001"/>
          <w:ilvl w:val="0"/>
        </w:numPr>
      </w:pPr>
      <w:r>
        <w:t xml:space="preserve">Contributes to affiliate deal analysis</w:t>
      </w:r>
    </w:p>
    <w:p>
      <w:pPr>
        <w:pStyle w:val="Compact"/>
        <w:numPr>
          <w:numId w:val="1001"/>
          <w:ilvl w:val="0"/>
        </w:numPr>
      </w:pPr>
      <w:r>
        <w:t xml:space="preserve">Affiliate Marketing events logistics coordinator</w:t>
      </w:r>
    </w:p>
    <w:p>
      <w:pPr>
        <w:pStyle w:val="Compact"/>
        <w:numPr>
          <w:numId w:val="1001"/>
          <w:ilvl w:val="0"/>
        </w:numPr>
      </w:pPr>
      <w:r>
        <w:t xml:space="preserve">Providing marketing assets and facilitating plans for Distributor partnerships, including implementing promotional plans tracking and logging final materials and recaps</w:t>
      </w:r>
    </w:p>
    <w:p>
      <w:pPr>
        <w:pStyle w:val="Compact"/>
        <w:numPr>
          <w:numId w:val="1001"/>
          <w:ilvl w:val="0"/>
        </w:numPr>
      </w:pPr>
      <w:r>
        <w:t xml:space="preserve">Facilitate business-to-business marketing requests for FOX representation in Programming Distributors events, trade shows, sales presentations</w:t>
      </w:r>
    </w:p>
    <w:p>
      <w:pPr>
        <w:pStyle w:val="Heading2"/>
      </w:pPr>
      <w:bookmarkStart w:id="23" w:name="qualifications-for-affiliate-marketing"/>
      <w:r>
        <w:t xml:space="preserve">Qualifications for affiliate marketing</w:t>
      </w:r>
      <w:bookmarkEnd w:id="23"/>
    </w:p>
    <w:p>
      <w:pPr>
        <w:pStyle w:val="Compact"/>
        <w:numPr>
          <w:numId w:val="1002"/>
          <w:ilvl w:val="0"/>
        </w:numPr>
      </w:pPr>
      <w:r>
        <w:t xml:space="preserve">Administrative support for Associate Director, Director and VP, including scheduling meetings, answering phones, managing expense and status reports, assisting in the creation of presentation decks, compiling monthly and quarterly tracking reports</w:t>
      </w:r>
    </w:p>
    <w:p>
      <w:pPr>
        <w:pStyle w:val="Compact"/>
        <w:numPr>
          <w:numId w:val="1002"/>
          <w:ilvl w:val="0"/>
        </w:numPr>
      </w:pPr>
      <w:r>
        <w:t xml:space="preserve">Provide day-to-day coverage during the season while Director is traveling</w:t>
      </w:r>
    </w:p>
    <w:p>
      <w:pPr>
        <w:pStyle w:val="Compact"/>
        <w:numPr>
          <w:numId w:val="1002"/>
          <w:ilvl w:val="0"/>
        </w:numPr>
      </w:pPr>
      <w:r>
        <w:t xml:space="preserve">Work closely outside promotional agencies</w:t>
      </w:r>
    </w:p>
    <w:p>
      <w:pPr>
        <w:pStyle w:val="Compact"/>
        <w:numPr>
          <w:numId w:val="1002"/>
          <w:ilvl w:val="0"/>
        </w:numPr>
      </w:pPr>
      <w:r>
        <w:t xml:space="preserve">Facilitate premiums requests</w:t>
      </w:r>
    </w:p>
    <w:p>
      <w:pPr>
        <w:pStyle w:val="Compact"/>
        <w:numPr>
          <w:numId w:val="1002"/>
          <w:ilvl w:val="0"/>
        </w:numPr>
      </w:pPr>
      <w:r>
        <w:t xml:space="preserve">Coordinate participation in meetings, conferences, and prepare necessary collateral</w:t>
      </w:r>
    </w:p>
    <w:p>
      <w:pPr>
        <w:pStyle w:val="Compact"/>
        <w:numPr>
          <w:numId w:val="1002"/>
          <w:ilvl w:val="0"/>
        </w:numPr>
      </w:pPr>
      <w:r>
        <w:t xml:space="preserve">Bachelor’s Degree in Marketing, Communications or similar discipline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ffiliate-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ffiliate-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2021-10-28T13:35:02Z</dcterms:created>
  <dcterms:modified xsi:type="dcterms:W3CDTF">2021-10-28T13:35:02Z</dcterms:modified>
</cp:coreProperties>
</file>