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https://www.velvetjobs.com/job-descriptions/advisor-project-management</w:t>
        </w:r>
      </w:hyperlink>
    </w:p>
    <w:p>
      <w:pPr>
        <w:pStyle w:val="Heading1"/>
      </w:pPr>
      <w:bookmarkStart w:id="21" w:name="example-of-advisor-project-management-job-description"/>
      <w:r>
        <w:t xml:space="preserve">Example of Advisor Project Management Job Description</w:t>
      </w:r>
      <w:bookmarkEnd w:id="21"/>
    </w:p>
    <w:p>
      <w:pPr>
        <w:pStyle w:val="Compact"/>
      </w:pPr>
      <w:r>
        <w:t xml:space="preserve">Our growing company is looking to fill the role of advisor project management. If you are looking for an exciting place to work, please take a look at the list of qualifications below.</w:t>
      </w:r>
    </w:p>
    <w:p>
      <w:pPr>
        <w:pStyle w:val="Heading2"/>
      </w:pPr>
      <w:bookmarkStart w:id="22" w:name="responsibilities-for-advisor-project-management"/>
      <w:r>
        <w:t xml:space="preserve">Responsibilities for advisor project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Complete quarterly accreditations</w:t>
      </w:r>
    </w:p>
    <w:p>
      <w:pPr>
        <w:pStyle w:val="Compact"/>
        <w:numPr>
          <w:numId w:val="1001"/>
          <w:ilvl w:val="0"/>
        </w:numPr>
      </w:pPr>
      <w:r>
        <w:t xml:space="preserve">Working with team leads, functional managers, and project support staff (Architects, DBA’s, ) to create, maintain, and handle the project schedule</w:t>
      </w:r>
    </w:p>
    <w:p>
      <w:pPr>
        <w:pStyle w:val="Compact"/>
        <w:numPr>
          <w:numId w:val="1001"/>
          <w:ilvl w:val="0"/>
        </w:numPr>
      </w:pPr>
      <w:r>
        <w:t xml:space="preserve">Building strong teams</w:t>
      </w:r>
    </w:p>
    <w:p>
      <w:pPr>
        <w:pStyle w:val="Compact"/>
        <w:numPr>
          <w:numId w:val="1001"/>
          <w:ilvl w:val="0"/>
        </w:numPr>
      </w:pPr>
      <w:r>
        <w:t xml:space="preserve">Ability to multi-task and manage to aggressive deliverable dates</w:t>
      </w:r>
    </w:p>
    <w:p>
      <w:pPr>
        <w:pStyle w:val="Compact"/>
        <w:numPr>
          <w:numId w:val="1001"/>
          <w:ilvl w:val="0"/>
        </w:numPr>
      </w:pPr>
      <w:r>
        <w:t xml:space="preserve">Responsible for leading large enterprise IT projects</w:t>
      </w:r>
    </w:p>
    <w:p>
      <w:pPr>
        <w:pStyle w:val="Compact"/>
        <w:numPr>
          <w:numId w:val="1001"/>
          <w:ilvl w:val="0"/>
        </w:numPr>
      </w:pPr>
      <w:r>
        <w:t xml:space="preserve">Gather, define and document project requirements</w:t>
      </w:r>
    </w:p>
    <w:p>
      <w:pPr>
        <w:pStyle w:val="Compact"/>
        <w:numPr>
          <w:numId w:val="1001"/>
          <w:ilvl w:val="0"/>
        </w:numPr>
      </w:pPr>
      <w:r>
        <w:t xml:space="preserve">Drive all project tasks to completion with quality</w:t>
      </w:r>
    </w:p>
    <w:p>
      <w:pPr>
        <w:pStyle w:val="Compact"/>
        <w:numPr>
          <w:numId w:val="1001"/>
          <w:ilvl w:val="0"/>
        </w:numPr>
      </w:pPr>
      <w:r>
        <w:t xml:space="preserve">Develop and maintain a productive working relationship with project sponsors, vendors and key clients</w:t>
      </w:r>
    </w:p>
    <w:p>
      <w:pPr>
        <w:pStyle w:val="Compact"/>
        <w:numPr>
          <w:numId w:val="1001"/>
          <w:ilvl w:val="0"/>
        </w:numPr>
      </w:pPr>
      <w:r>
        <w:t xml:space="preserve">Effectively work with the relevant Global COEs and stakeholders to establish a strong global governance on change and knowledge management</w:t>
      </w:r>
    </w:p>
    <w:p>
      <w:pPr>
        <w:pStyle w:val="Compact"/>
        <w:numPr>
          <w:numId w:val="1001"/>
          <w:ilvl w:val="0"/>
        </w:numPr>
      </w:pPr>
      <w:r>
        <w:t xml:space="preserve">Work closely with the Service Management team to ensure global structure and requirements are in compliance</w:t>
      </w:r>
    </w:p>
    <w:p>
      <w:pPr>
        <w:pStyle w:val="Heading2"/>
      </w:pPr>
      <w:bookmarkStart w:id="23" w:name="qualifications-for-advisor-project-management"/>
      <w:r>
        <w:t xml:space="preserve">Qualifications for advisor project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Advanced working knowledge of Microsoft Office products</w:t>
      </w:r>
    </w:p>
    <w:p>
      <w:pPr>
        <w:pStyle w:val="Compact"/>
        <w:numPr>
          <w:numId w:val="1002"/>
          <w:ilvl w:val="0"/>
        </w:numPr>
      </w:pPr>
      <w:r>
        <w:t xml:space="preserve">Advanced communication, problem solving and presentation skills</w:t>
      </w:r>
    </w:p>
    <w:p>
      <w:pPr>
        <w:pStyle w:val="Compact"/>
        <w:numPr>
          <w:numId w:val="1002"/>
          <w:ilvl w:val="0"/>
        </w:numPr>
      </w:pPr>
      <w:r>
        <w:t xml:space="preserve">Possesses advanced product/technology/industry knowledge</w:t>
      </w:r>
    </w:p>
    <w:p>
      <w:pPr>
        <w:pStyle w:val="Compact"/>
        <w:numPr>
          <w:numId w:val="1002"/>
          <w:ilvl w:val="0"/>
        </w:numPr>
      </w:pPr>
      <w:r>
        <w:t xml:space="preserve">Requires 8+ years of related experience in a professional role with a Bachelor’s degree</w:t>
      </w:r>
    </w:p>
    <w:p>
      <w:pPr>
        <w:pStyle w:val="Compact"/>
        <w:numPr>
          <w:numId w:val="1002"/>
          <w:ilvl w:val="0"/>
        </w:numPr>
      </w:pPr>
      <w:r>
        <w:t xml:space="preserve">MBA Degree in Marketing, Business, Finance or related discipline Preferred</w:t>
      </w:r>
    </w:p>
    <w:p>
      <w:pPr>
        <w:pStyle w:val="Compact"/>
        <w:numPr>
          <w:numId w:val="1002"/>
          <w:ilvl w:val="0"/>
        </w:numPr>
      </w:pPr>
      <w:r>
        <w:t xml:space="preserve">Typically requires at least 8 years relevant experience without a Degree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visor-project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visor-project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2021-10-28T18:34:33Z</dcterms:created>
  <dcterms:modified xsi:type="dcterms:W3CDTF">2021-10-28T18:34:33Z</dcterms:modified>
</cp:coreProperties>
</file>