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https://www.velvetjobs.com/job-descriptions/advisor-product-management</w:t>
        </w:r>
      </w:hyperlink>
    </w:p>
    <w:p>
      <w:pPr>
        <w:pStyle w:val="Heading1"/>
      </w:pPr>
      <w:bookmarkStart w:id="21" w:name="example-of-advisor-product-management-job-description"/>
      <w:r>
        <w:t xml:space="preserve">Example of Advisor, Product Management Job Description</w:t>
      </w:r>
      <w:bookmarkEnd w:id="21"/>
    </w:p>
    <w:p>
      <w:pPr>
        <w:pStyle w:val="Compact"/>
      </w:pPr>
      <w:r>
        <w:t xml:space="preserve">Our company is looking for an advisor, product management. To join our growing team, please review the list of responsibilities and qualifications.</w:t>
      </w:r>
    </w:p>
    <w:p>
      <w:pPr>
        <w:pStyle w:val="Heading2"/>
      </w:pPr>
      <w:bookmarkStart w:id="22" w:name="responsibilities-for-advisor-product-management"/>
      <w:r>
        <w:t xml:space="preserve">Responsibilities for advisor,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Influences and manages continuous improvement of development lifecycle process, practices and initiatives</w:t>
      </w:r>
    </w:p>
    <w:p>
      <w:pPr>
        <w:pStyle w:val="Compact"/>
        <w:numPr>
          <w:numId w:val="1001"/>
          <w:ilvl w:val="0"/>
        </w:numPr>
      </w:pPr>
      <w:r>
        <w:t xml:space="preserve">Collaborate and Drive tier 1 customer engagements, working closely with tier 1 prime(s) and interfacing with the R&amp;D and PLM</w:t>
      </w:r>
    </w:p>
    <w:p>
      <w:pPr>
        <w:pStyle w:val="Compact"/>
        <w:numPr>
          <w:numId w:val="1001"/>
          <w:ilvl w:val="0"/>
        </w:numPr>
      </w:pPr>
      <w:r>
        <w:t xml:space="preserve">Develop a thorough knowledge of the market dynamics, customer and drivers of change and competitors</w:t>
      </w:r>
    </w:p>
    <w:p>
      <w:pPr>
        <w:pStyle w:val="Compact"/>
        <w:numPr>
          <w:numId w:val="1001"/>
          <w:ilvl w:val="0"/>
        </w:numPr>
      </w:pPr>
      <w:r>
        <w:t xml:space="preserve">Engage with R&amp;D to explore the art-of-the-possible for the market, evaluating long term competitiveness of investment directions</w:t>
      </w:r>
    </w:p>
    <w:p>
      <w:pPr>
        <w:pStyle w:val="Compact"/>
        <w:numPr>
          <w:numId w:val="1001"/>
          <w:ilvl w:val="0"/>
        </w:numPr>
      </w:pPr>
      <w:r>
        <w:t xml:space="preserve">Work closely with Sales Lead on strategic engagements and market developments to identify product feature requests and associated commercial strategies</w:t>
      </w:r>
    </w:p>
    <w:p>
      <w:pPr>
        <w:pStyle w:val="Compact"/>
        <w:numPr>
          <w:numId w:val="1001"/>
          <w:ilvl w:val="0"/>
        </w:numPr>
      </w:pPr>
      <w:r>
        <w:t xml:space="preserve">Translate Customer feature requests into feature requirement specifications with a view to incorporation into Plan-of-Intent and ultimately Plan-of-Record, and develop appropriate pricing strategies</w:t>
      </w:r>
    </w:p>
    <w:p>
      <w:pPr>
        <w:pStyle w:val="Compact"/>
        <w:numPr>
          <w:numId w:val="1001"/>
          <w:ilvl w:val="0"/>
        </w:numPr>
      </w:pPr>
      <w:r>
        <w:t xml:space="preserve">Act as primary local face-to-face resource for customer interactions, developing relationships with key customer architectural leaders, and feeding back into PLM and R&amp;D organization</w:t>
      </w:r>
    </w:p>
    <w:p>
      <w:pPr>
        <w:pStyle w:val="Compact"/>
        <w:numPr>
          <w:numId w:val="1001"/>
          <w:ilvl w:val="0"/>
        </w:numPr>
      </w:pPr>
      <w:r>
        <w:t xml:space="preserve">Attend key industry conferences and participate in industry speaking events and technical panels</w:t>
      </w:r>
    </w:p>
    <w:p>
      <w:pPr>
        <w:pStyle w:val="Compact"/>
        <w:numPr>
          <w:numId w:val="1001"/>
          <w:ilvl w:val="0"/>
        </w:numPr>
      </w:pPr>
      <w:r>
        <w:t xml:space="preserve">Develop and clearly articulate product strategies and associated value propositions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business cases in support of Product Line strategies and plans, clearly defining financial, operational and strategic assumptions, goals and objectives</w:t>
      </w:r>
    </w:p>
    <w:p>
      <w:pPr>
        <w:pStyle w:val="Heading2"/>
      </w:pPr>
      <w:bookmarkStart w:id="23" w:name="qualifications-for-advisor-product-management"/>
      <w:r>
        <w:t xml:space="preserve">Qualifications for advisor,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working with sales and customers to accelerate product adoption ,preferred</w:t>
      </w:r>
    </w:p>
    <w:p>
      <w:pPr>
        <w:pStyle w:val="Compact"/>
        <w:numPr>
          <w:numId w:val="1002"/>
          <w:ilvl w:val="0"/>
        </w:numPr>
      </w:pPr>
      <w:r>
        <w:t xml:space="preserve">Bachelors or Masters’ Degree in CS or equivalent, MBA a strong plus</w:t>
      </w:r>
    </w:p>
    <w:p>
      <w:pPr>
        <w:pStyle w:val="Compact"/>
        <w:numPr>
          <w:numId w:val="1002"/>
          <w:ilvl w:val="0"/>
        </w:numPr>
      </w:pPr>
      <w:r>
        <w:t xml:space="preserve">3+ years of software Product Management/Marketing/Engineering preferred</w:t>
      </w:r>
    </w:p>
    <w:p>
      <w:pPr>
        <w:pStyle w:val="Compact"/>
        <w:numPr>
          <w:numId w:val="1002"/>
          <w:ilvl w:val="0"/>
        </w:numPr>
      </w:pPr>
      <w:r>
        <w:t xml:space="preserve">Overall 7+ years of high tech industry experience</w:t>
      </w:r>
    </w:p>
    <w:p>
      <w:pPr>
        <w:pStyle w:val="Compact"/>
        <w:numPr>
          <w:numId w:val="1002"/>
          <w:ilvl w:val="0"/>
        </w:numPr>
      </w:pPr>
      <w:r>
        <w:t xml:space="preserve">BS in engineering, computer science or equivalent with 8 years or more experience in a technical role the networking industry</w:t>
      </w:r>
    </w:p>
    <w:p>
      <w:pPr>
        <w:pStyle w:val="Compact"/>
        <w:numPr>
          <w:numId w:val="1002"/>
          <w:ilvl w:val="0"/>
        </w:numPr>
      </w:pPr>
      <w:r>
        <w:t xml:space="preserve">Experience with IP/MPLS/Ethernet and related network switching &amp; routing products and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2021-10-28T18:33:01Z</dcterms:created>
  <dcterms:modified xsi:type="dcterms:W3CDTF">2021-10-28T18:33:01Z</dcterms:modified>
</cp:coreProperties>
</file>