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https://www.velvetjobs.com/job-descriptions/advisor-product-management</w:t>
        </w:r>
      </w:hyperlink>
    </w:p>
    <w:p>
      <w:pPr>
        <w:pStyle w:val="Heading1"/>
      </w:pPr>
      <w:bookmarkStart w:id="21" w:name="example-of-advisor-product-management-job-description"/>
      <w:r>
        <w:t xml:space="preserve">Example of Advisor, Product Management Job Description</w:t>
      </w:r>
      <w:bookmarkEnd w:id="21"/>
    </w:p>
    <w:p>
      <w:pPr>
        <w:pStyle w:val="Compact"/>
      </w:pPr>
      <w:r>
        <w:t xml:space="preserve">Our growing company is looking to fill the role of advisor, product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product-management"/>
      <w:r>
        <w:t xml:space="preserve">Responsibilities for advisor, product management</w:t>
      </w:r>
      <w:bookmarkEnd w:id="22"/>
    </w:p>
    <w:p>
      <w:pPr>
        <w:pStyle w:val="Compact"/>
        <w:numPr>
          <w:numId w:val="1001"/>
          <w:ilvl w:val="0"/>
        </w:numPr>
      </w:pPr>
      <w:r>
        <w:t xml:space="preserve">Engage other functional organizations internally to synthesize ideas on the strategy, planning, and execution of next-generation products</w:t>
      </w:r>
    </w:p>
    <w:p>
      <w:pPr>
        <w:pStyle w:val="Compact"/>
        <w:numPr>
          <w:numId w:val="1001"/>
          <w:ilvl w:val="0"/>
        </w:numPr>
      </w:pPr>
      <w:r>
        <w:t xml:space="preserve">Reviews and analyzes data from all sources, , customer requirements, market analysis data, revenue numbers</w:t>
      </w:r>
    </w:p>
    <w:p>
      <w:pPr>
        <w:pStyle w:val="Compact"/>
        <w:numPr>
          <w:numId w:val="1001"/>
          <w:ilvl w:val="0"/>
        </w:numPr>
      </w:pPr>
      <w:r>
        <w:t xml:space="preserve">Researches market need and creates the business case for assigned product</w:t>
      </w:r>
    </w:p>
    <w:p>
      <w:pPr>
        <w:pStyle w:val="Compact"/>
        <w:numPr>
          <w:numId w:val="1001"/>
          <w:ilvl w:val="0"/>
        </w:numPr>
      </w:pPr>
      <w:r>
        <w:t xml:space="preserve">Participate in Core teams for service development by executing allocate tasks but also by being the SME for you region</w:t>
      </w:r>
    </w:p>
    <w:p>
      <w:pPr>
        <w:pStyle w:val="Compact"/>
        <w:numPr>
          <w:numId w:val="1001"/>
          <w:ilvl w:val="0"/>
        </w:numPr>
      </w:pPr>
      <w:r>
        <w:t xml:space="preserve">Responsible for developing use cases and requirements for Azure stack data protection/disaster recovery services</w:t>
      </w:r>
    </w:p>
    <w:p>
      <w:pPr>
        <w:pStyle w:val="Compact"/>
        <w:numPr>
          <w:numId w:val="1001"/>
          <w:ilvl w:val="0"/>
        </w:numPr>
      </w:pPr>
      <w:r>
        <w:t xml:space="preserve">Own data protection/disaster recovery services requirements document and solution roadmap</w:t>
      </w:r>
    </w:p>
    <w:p>
      <w:pPr>
        <w:pStyle w:val="Compact"/>
        <w:numPr>
          <w:numId w:val="1001"/>
          <w:ilvl w:val="0"/>
        </w:numPr>
      </w:pPr>
      <w:r>
        <w:t xml:space="preserve">Identify and prioritize new solution features based on revenue potential, profitability, timing, competition, business unit strategy and vision</w:t>
      </w:r>
    </w:p>
    <w:p>
      <w:pPr>
        <w:pStyle w:val="Compact"/>
        <w:numPr>
          <w:numId w:val="1001"/>
          <w:ilvl w:val="0"/>
        </w:numPr>
      </w:pPr>
      <w:r>
        <w:t xml:space="preserve">Collaborate with Marketing organization for driving solution release collateral</w:t>
      </w:r>
    </w:p>
    <w:p>
      <w:pPr>
        <w:pStyle w:val="Compact"/>
        <w:numPr>
          <w:numId w:val="1001"/>
          <w:ilvl w:val="0"/>
        </w:numPr>
      </w:pPr>
      <w:r>
        <w:t xml:space="preserve">Work both internally with functional groups (engineering, marketing, sales, alliances, services, support, ) externally with customers and partners to drive release content and deliverables</w:t>
      </w:r>
    </w:p>
    <w:p>
      <w:pPr>
        <w:pStyle w:val="Compact"/>
        <w:numPr>
          <w:numId w:val="1001"/>
          <w:ilvl w:val="0"/>
        </w:numPr>
      </w:pPr>
      <w:r>
        <w:t xml:space="preserve">Engage with customers, solicit requirements and develop solution roadmap</w:t>
      </w:r>
    </w:p>
    <w:p>
      <w:pPr>
        <w:pStyle w:val="Heading2"/>
      </w:pPr>
      <w:bookmarkStart w:id="23" w:name="qualifications-for-advisor-product-management"/>
      <w:r>
        <w:t xml:space="preserve">Qualifications for advisor, product management</w:t>
      </w:r>
      <w:bookmarkEnd w:id="23"/>
    </w:p>
    <w:p>
      <w:pPr>
        <w:pStyle w:val="Compact"/>
        <w:numPr>
          <w:numId w:val="1002"/>
          <w:ilvl w:val="0"/>
        </w:numPr>
      </w:pPr>
      <w:r>
        <w:t xml:space="preserve">Knowledge of Platform Level Technology Infrastructure</w:t>
      </w:r>
    </w:p>
    <w:p>
      <w:pPr>
        <w:pStyle w:val="Compact"/>
        <w:numPr>
          <w:numId w:val="1002"/>
          <w:ilvl w:val="0"/>
        </w:numPr>
      </w:pPr>
      <w:r>
        <w:t xml:space="preserve">3rd level qualification in a business or technical discipline preferred but not essential</w:t>
      </w:r>
    </w:p>
    <w:p>
      <w:pPr>
        <w:pStyle w:val="Compact"/>
        <w:numPr>
          <w:numId w:val="1002"/>
          <w:ilvl w:val="0"/>
        </w:numPr>
      </w:pPr>
      <w:r>
        <w:t xml:space="preserve">Balances being able to “listen &amp; learn” “talk &amp; tell”</w:t>
      </w:r>
    </w:p>
    <w:p>
      <w:pPr>
        <w:pStyle w:val="Compact"/>
        <w:numPr>
          <w:numId w:val="1002"/>
          <w:ilvl w:val="0"/>
        </w:numPr>
      </w:pPr>
      <w:r>
        <w:t xml:space="preserve">Experience in software product lifecycle management is needed and knowledge of the systems management for the physical layer</w:t>
      </w:r>
    </w:p>
    <w:p>
      <w:pPr>
        <w:pStyle w:val="Compact"/>
        <w:numPr>
          <w:numId w:val="1002"/>
          <w:ilvl w:val="0"/>
        </w:numPr>
      </w:pPr>
      <w:r>
        <w:t xml:space="preserve">Ability to work openly with many cross-functional teams and stakeholders, staying objective, asking questions, and accurately understanding the business need from the program mgmt</w:t>
      </w:r>
    </w:p>
    <w:p>
      <w:pPr>
        <w:pStyle w:val="Compact"/>
        <w:numPr>
          <w:numId w:val="1002"/>
          <w:ilvl w:val="0"/>
        </w:numPr>
      </w:pPr>
      <w:r>
        <w:t xml:space="preserve">Work with the program mgmt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2021-10-28T12:51:56Z</dcterms:created>
  <dcterms:modified xsi:type="dcterms:W3CDTF">2021-10-28T12:51:56Z</dcterms:modified>
</cp:coreProperties>
</file>