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https://www.velvetjobs.com/job-descriptions/advisor-it-development</w:t>
        </w:r>
      </w:hyperlink>
    </w:p>
    <w:p>
      <w:pPr>
        <w:pStyle w:val="Heading1"/>
      </w:pPr>
      <w:bookmarkStart w:id="21" w:name="example-of-advisor-it-development-job-description"/>
      <w:r>
        <w:t xml:space="preserve">Example of Advisor, IT Development Job Description</w:t>
      </w:r>
      <w:bookmarkEnd w:id="21"/>
    </w:p>
    <w:p>
      <w:pPr>
        <w:pStyle w:val="Compact"/>
      </w:pPr>
      <w:r>
        <w:t xml:space="preserve">Our growing company is hiring for an advisor, IT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it-development"/>
      <w:r>
        <w:t xml:space="preserve">Responsibilities for advisor, IT development</w:t>
      </w:r>
      <w:bookmarkEnd w:id="22"/>
    </w:p>
    <w:p>
      <w:pPr>
        <w:pStyle w:val="Compact"/>
        <w:numPr>
          <w:numId w:val="1001"/>
          <w:ilvl w:val="0"/>
        </w:numPr>
      </w:pPr>
      <w:r>
        <w:t xml:space="preserve">Receive &amp; Resolve support issues which require code and database changes</w:t>
      </w:r>
    </w:p>
    <w:p>
      <w:pPr>
        <w:pStyle w:val="Compact"/>
        <w:numPr>
          <w:numId w:val="1001"/>
          <w:ilvl w:val="0"/>
        </w:numPr>
      </w:pPr>
      <w:r>
        <w:t xml:space="preserve">Possess a strong ability to troubleshoot issues, and multi-task</w:t>
      </w:r>
    </w:p>
    <w:p>
      <w:pPr>
        <w:pStyle w:val="Compact"/>
        <w:numPr>
          <w:numId w:val="1001"/>
          <w:ilvl w:val="0"/>
        </w:numPr>
      </w:pPr>
      <w:r>
        <w:t xml:space="preserve">Assist in application operations to ensure 24*7 service continuity</w:t>
      </w:r>
    </w:p>
    <w:p>
      <w:pPr>
        <w:pStyle w:val="Compact"/>
        <w:numPr>
          <w:numId w:val="1001"/>
          <w:ilvl w:val="0"/>
        </w:numPr>
      </w:pPr>
      <w:r>
        <w:t xml:space="preserve">Analysis, Identification of issues and developing workarounds</w:t>
      </w:r>
    </w:p>
    <w:p>
      <w:pPr>
        <w:pStyle w:val="Compact"/>
        <w:numPr>
          <w:numId w:val="1001"/>
          <w:ilvl w:val="0"/>
        </w:numPr>
      </w:pPr>
      <w:r>
        <w:t xml:space="preserve">Provide manual workarounds for major issues until the permanent code fix is delivered</w:t>
      </w:r>
    </w:p>
    <w:p>
      <w:pPr>
        <w:pStyle w:val="Compact"/>
        <w:numPr>
          <w:numId w:val="1001"/>
          <w:ilvl w:val="0"/>
        </w:numPr>
      </w:pPr>
      <w:r>
        <w:t xml:space="preserve">Reply to functional queries, Understanding &amp; analysis of user requirement for minor enhancements</w:t>
      </w:r>
    </w:p>
    <w:p>
      <w:pPr>
        <w:pStyle w:val="Compact"/>
        <w:numPr>
          <w:numId w:val="1001"/>
          <w:ilvl w:val="0"/>
        </w:numPr>
      </w:pPr>
      <w:r>
        <w:t xml:space="preserve">Leading IT intern strategy and program</w:t>
      </w:r>
    </w:p>
    <w:p>
      <w:pPr>
        <w:pStyle w:val="Compact"/>
        <w:numPr>
          <w:numId w:val="1001"/>
          <w:ilvl w:val="0"/>
        </w:numPr>
      </w:pPr>
      <w:r>
        <w:t xml:space="preserve">Knowledge of Enterprise Application, Physical to Virtual Migrations will be necessary in addition to the skills in designing physical architecture</w:t>
      </w:r>
    </w:p>
    <w:p>
      <w:pPr>
        <w:pStyle w:val="Compact"/>
        <w:numPr>
          <w:numId w:val="1001"/>
          <w:ilvl w:val="0"/>
        </w:numPr>
      </w:pPr>
      <w:r>
        <w:t xml:space="preserve">Enterprise Applications, Virtual Desktop, Big Data, and Industry-specific Vertical Applications must be acquired and developed to best position adaptations of these applications or of present infrastructure and service components to facilitate operations in a cloud environment</w:t>
      </w:r>
    </w:p>
    <w:p>
      <w:pPr>
        <w:pStyle w:val="Compact"/>
        <w:numPr>
          <w:numId w:val="1001"/>
          <w:ilvl w:val="0"/>
        </w:numPr>
      </w:pPr>
      <w:r>
        <w:t xml:space="preserve">Develop detailed testing plans and expectations</w:t>
      </w:r>
    </w:p>
    <w:p>
      <w:pPr>
        <w:pStyle w:val="Heading2"/>
      </w:pPr>
      <w:bookmarkStart w:id="23" w:name="qualifications-for-advisor-it-development"/>
      <w:r>
        <w:t xml:space="preserve">Qualifications for advisor, IT development</w:t>
      </w:r>
      <w:bookmarkEnd w:id="23"/>
    </w:p>
    <w:p>
      <w:pPr>
        <w:pStyle w:val="Compact"/>
        <w:numPr>
          <w:numId w:val="1002"/>
          <w:ilvl w:val="0"/>
        </w:numPr>
      </w:pPr>
      <w:r>
        <w:t xml:space="preserve">Minimum of 7 years’ experience as a System Administrator</w:t>
      </w:r>
    </w:p>
    <w:p>
      <w:pPr>
        <w:pStyle w:val="Compact"/>
        <w:numPr>
          <w:numId w:val="1002"/>
          <w:ilvl w:val="0"/>
        </w:numPr>
      </w:pPr>
      <w:r>
        <w:t xml:space="preserve">Bachelor’s degree in computer science, systems engineering, or related technical discipline is preferred (additional experience may be substituted for education)</w:t>
      </w:r>
    </w:p>
    <w:p>
      <w:pPr>
        <w:pStyle w:val="Compact"/>
        <w:numPr>
          <w:numId w:val="1002"/>
          <w:ilvl w:val="0"/>
        </w:numPr>
      </w:pPr>
      <w:r>
        <w:t xml:space="preserve">Experience deploying/supporting Windows and Linux based systems</w:t>
      </w:r>
    </w:p>
    <w:p>
      <w:pPr>
        <w:pStyle w:val="Compact"/>
        <w:numPr>
          <w:numId w:val="1002"/>
          <w:ilvl w:val="0"/>
        </w:numPr>
      </w:pPr>
      <w:r>
        <w:t xml:space="preserve">Experience with configuration management software such as Puppet or Chef</w:t>
      </w:r>
    </w:p>
    <w:p>
      <w:pPr>
        <w:pStyle w:val="Compact"/>
        <w:numPr>
          <w:numId w:val="1002"/>
          <w:ilvl w:val="0"/>
        </w:numPr>
      </w:pPr>
      <w:r>
        <w:t xml:space="preserve">Experience deploying/supporting an on-prem virtual platform solution (Hyper-V or VMware)</w:t>
      </w:r>
    </w:p>
    <w:p>
      <w:pPr>
        <w:pStyle w:val="Compact"/>
        <w:numPr>
          <w:numId w:val="1002"/>
          <w:ilvl w:val="0"/>
        </w:numPr>
      </w:pPr>
      <w:r>
        <w:t xml:space="preserve">Experience supporting Oracle RAC clusters or equivalent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it-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it-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2021-10-28T13:30:30Z</dcterms:created>
  <dcterms:modified xsi:type="dcterms:W3CDTF">2021-10-28T13:30:30Z</dcterms:modified>
</cp:coreProperties>
</file>