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https://www.velvetjobs.com/job-descriptions/adviser</w:t>
        </w:r>
      </w:hyperlink>
    </w:p>
    <w:p>
      <w:pPr>
        <w:pStyle w:val="Heading1"/>
      </w:pPr>
      <w:bookmarkStart w:id="21" w:name="example-of-adviser-job-description"/>
      <w:r>
        <w:t xml:space="preserve">Example of Adviser Job Description</w:t>
      </w:r>
      <w:bookmarkEnd w:id="21"/>
    </w:p>
    <w:p>
      <w:pPr>
        <w:pStyle w:val="Compact"/>
      </w:pPr>
      <w:r>
        <w:t xml:space="preserve">Our company is searching for experienced candidates for the position of adviser.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er"/>
      <w:r>
        <w:t xml:space="preserve">Responsibilities for adviser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the XPlan database, ensure all works in progress and all written or verbal correspondence with clients is diligently recorded in the database</w:t>
      </w:r>
    </w:p>
    <w:p>
      <w:pPr>
        <w:pStyle w:val="Compact"/>
        <w:numPr>
          <w:numId w:val="1001"/>
          <w:ilvl w:val="0"/>
        </w:numPr>
      </w:pPr>
      <w:r>
        <w:t xml:space="preserve">Proactively support team peers</w:t>
      </w:r>
    </w:p>
    <w:p>
      <w:pPr>
        <w:pStyle w:val="Compact"/>
        <w:numPr>
          <w:numId w:val="1001"/>
          <w:ilvl w:val="0"/>
        </w:numPr>
      </w:pPr>
      <w:r>
        <w:t xml:space="preserve">Talking to and connecting with customers</w:t>
      </w:r>
    </w:p>
    <w:p>
      <w:pPr>
        <w:pStyle w:val="Compact"/>
        <w:numPr>
          <w:numId w:val="1001"/>
          <w:ilvl w:val="0"/>
        </w:numPr>
      </w:pPr>
      <w:r>
        <w:t xml:space="preserve">Assisting customers with their banking transactions</w:t>
      </w:r>
    </w:p>
    <w:p>
      <w:pPr>
        <w:pStyle w:val="Compact"/>
        <w:numPr>
          <w:numId w:val="1001"/>
          <w:ilvl w:val="0"/>
        </w:numPr>
      </w:pPr>
      <w:r>
        <w:t xml:space="preserve">Raising customer awareness to the financial products available to them</w:t>
      </w:r>
    </w:p>
    <w:p>
      <w:pPr>
        <w:pStyle w:val="Compact"/>
        <w:numPr>
          <w:numId w:val="1001"/>
          <w:ilvl w:val="0"/>
        </w:numPr>
      </w:pPr>
      <w:r>
        <w:t xml:space="preserve">Assist Head of Safety Policy &amp; Compliance in the development central policy</w:t>
      </w:r>
    </w:p>
    <w:p>
      <w:pPr>
        <w:pStyle w:val="Compact"/>
        <w:numPr>
          <w:numId w:val="1001"/>
          <w:ilvl w:val="0"/>
        </w:numPr>
      </w:pPr>
      <w:r>
        <w:t xml:space="preserve">Remain up to date with current legislation and HSE guidance</w:t>
      </w:r>
    </w:p>
    <w:p>
      <w:pPr>
        <w:pStyle w:val="Compact"/>
        <w:numPr>
          <w:numId w:val="1001"/>
          <w:ilvl w:val="0"/>
        </w:numPr>
      </w:pPr>
      <w:r>
        <w:t xml:space="preserve">Draft guidance, alerts, briefing notes and other documents as directed</w:t>
      </w:r>
    </w:p>
    <w:p>
      <w:pPr>
        <w:pStyle w:val="Compact"/>
        <w:numPr>
          <w:numId w:val="1001"/>
          <w:ilvl w:val="0"/>
        </w:numPr>
      </w:pPr>
      <w:r>
        <w:t xml:space="preserve">Lead on major incident investigation &amp; monitor identified remedial actions</w:t>
      </w:r>
    </w:p>
    <w:p>
      <w:pPr>
        <w:pStyle w:val="Compact"/>
        <w:numPr>
          <w:numId w:val="1001"/>
          <w:ilvl w:val="0"/>
        </w:numPr>
      </w:pPr>
      <w:r>
        <w:t xml:space="preserve">Undertake and support assurance visits and reviews as directed</w:t>
      </w:r>
    </w:p>
    <w:p>
      <w:pPr>
        <w:pStyle w:val="Heading2"/>
      </w:pPr>
      <w:bookmarkStart w:id="23" w:name="qualifications-for-adviser"/>
      <w:r>
        <w:t xml:space="preserve">Qualifications for adviser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preparation of reports to H&amp;S forums and Divisional/Group Boards</w:t>
      </w:r>
    </w:p>
    <w:p>
      <w:pPr>
        <w:pStyle w:val="Compact"/>
        <w:numPr>
          <w:numId w:val="1002"/>
          <w:ilvl w:val="0"/>
        </w:numPr>
      </w:pPr>
      <w:r>
        <w:t xml:space="preserve">Attend locations, venues and premises in the UK as necessary to fulfil the role</w:t>
      </w:r>
    </w:p>
    <w:p>
      <w:pPr>
        <w:pStyle w:val="Compact"/>
        <w:numPr>
          <w:numId w:val="1002"/>
          <w:ilvl w:val="0"/>
        </w:numPr>
      </w:pPr>
      <w:r>
        <w:t xml:space="preserve">Participate in an on call rota</w:t>
      </w:r>
    </w:p>
    <w:p>
      <w:pPr>
        <w:pStyle w:val="Compact"/>
        <w:numPr>
          <w:numId w:val="1002"/>
          <w:ilvl w:val="0"/>
        </w:numPr>
      </w:pPr>
      <w:r>
        <w:t xml:space="preserve">Attend and participate in forums and meetings, both internal and external, as required</w:t>
      </w:r>
    </w:p>
    <w:p>
      <w:pPr>
        <w:pStyle w:val="Compact"/>
        <w:numPr>
          <w:numId w:val="1002"/>
          <w:ilvl w:val="0"/>
        </w:numPr>
      </w:pPr>
      <w:r>
        <w:t xml:space="preserve">Keep records in accordance with Departmental requirements</w:t>
      </w:r>
    </w:p>
    <w:p>
      <w:pPr>
        <w:pStyle w:val="Compact"/>
        <w:numPr>
          <w:numId w:val="1002"/>
          <w:ilvl w:val="0"/>
        </w:numPr>
      </w:pPr>
      <w:r>
        <w:t xml:space="preserve">Undertake CPD activities to maintain knowledge required for the role and membership of professional institutes including achieving Corporate membership of IOSH or similar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2021-10-28T12:58:23Z</dcterms:created>
  <dcterms:modified xsi:type="dcterms:W3CDTF">2021-10-28T12:58:23Z</dcterms:modified>
</cp:coreProperties>
</file>