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https://www.velvetjobs.com/job-descriptions/advertising-product-manager</w:t>
        </w:r>
      </w:hyperlink>
    </w:p>
    <w:p>
      <w:pPr>
        <w:pStyle w:val="Heading1"/>
      </w:pPr>
      <w:bookmarkStart w:id="21" w:name="example-of-advertising-product-manager-job-description"/>
      <w:r>
        <w:t xml:space="preserve">Example of Advertising Product Manager Job Description</w:t>
      </w:r>
      <w:bookmarkEnd w:id="21"/>
    </w:p>
    <w:p>
      <w:pPr>
        <w:pStyle w:val="Compact"/>
      </w:pPr>
      <w:r>
        <w:t xml:space="preserve">Our company is looking to fill the role of advertising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ertising-product-manager"/>
      <w:r>
        <w:t xml:space="preserve">Responsibilities for advertising product manager</w:t>
      </w:r>
      <w:bookmarkEnd w:id="22"/>
    </w:p>
    <w:p>
      <w:pPr>
        <w:pStyle w:val="Compact"/>
        <w:numPr>
          <w:numId w:val="1001"/>
          <w:ilvl w:val="0"/>
        </w:numPr>
      </w:pPr>
      <w:r>
        <w:t xml:space="preserve">Identify market trends, perform competitive analysis, and assess impact/opportunities for Video Advertising platform for both IP and traditional broadcast TV</w:t>
      </w:r>
    </w:p>
    <w:p>
      <w:pPr>
        <w:pStyle w:val="Compact"/>
        <w:numPr>
          <w:numId w:val="1001"/>
          <w:ilvl w:val="0"/>
        </w:numPr>
      </w:pPr>
      <w:r>
        <w:t xml:space="preserve">Develop product &amp; platform positioning, feature development roadmap, marketing</w:t>
      </w:r>
    </w:p>
    <w:p>
      <w:pPr>
        <w:pStyle w:val="Compact"/>
        <w:numPr>
          <w:numId w:val="1001"/>
          <w:ilvl w:val="0"/>
        </w:numPr>
      </w:pPr>
      <w:r>
        <w:t xml:space="preserve">Assess platform functional capabilities, support the assessment of the platform technical capabilities, develop business requirements, and plan for the development of platform enhancements and new advanced Advertising solutions</w:t>
      </w:r>
    </w:p>
    <w:p>
      <w:pPr>
        <w:pStyle w:val="Compact"/>
        <w:numPr>
          <w:numId w:val="1001"/>
          <w:ilvl w:val="0"/>
        </w:numPr>
      </w:pPr>
      <w:r>
        <w:t xml:space="preserve">Analyze and document operations, methods, capabilities and functionalities of 3rd party Ad Decision Systems</w:t>
      </w:r>
    </w:p>
    <w:p>
      <w:pPr>
        <w:pStyle w:val="Compact"/>
        <w:numPr>
          <w:numId w:val="1001"/>
          <w:ilvl w:val="0"/>
        </w:numPr>
      </w:pPr>
      <w:r>
        <w:t xml:space="preserve">Manage product platform throughout the product lifecycle</w:t>
      </w:r>
    </w:p>
    <w:p>
      <w:pPr>
        <w:pStyle w:val="Compact"/>
        <w:numPr>
          <w:numId w:val="1001"/>
          <w:ilvl w:val="0"/>
        </w:numPr>
      </w:pPr>
      <w:r>
        <w:t xml:space="preserve">Work with cross-functional teams in developing, launching, and supporting product releases</w:t>
      </w:r>
    </w:p>
    <w:p>
      <w:pPr>
        <w:pStyle w:val="Compact"/>
        <w:numPr>
          <w:numId w:val="1001"/>
          <w:ilvl w:val="0"/>
        </w:numPr>
      </w:pPr>
      <w:r>
        <w:t xml:space="preserve">Balance and manage technical, feature, capital funding, and schedule trade-offs</w:t>
      </w:r>
    </w:p>
    <w:p>
      <w:pPr>
        <w:pStyle w:val="Compact"/>
        <w:numPr>
          <w:numId w:val="1001"/>
          <w:ilvl w:val="0"/>
        </w:numPr>
      </w:pPr>
      <w:r>
        <w:t xml:space="preserve">Develop business cases to obtain budget/funding to support the development of platform enhancements and new Advertising solutions in the future</w:t>
      </w:r>
    </w:p>
    <w:p>
      <w:pPr>
        <w:pStyle w:val="Compact"/>
        <w:numPr>
          <w:numId w:val="1001"/>
          <w:ilvl w:val="0"/>
        </w:numPr>
      </w:pPr>
      <w:r>
        <w:t xml:space="preserve">Monitor performance results of Advertising service and serve as key communication contact with ad sales operations and external software/platform vendors on product and service issues</w:t>
      </w:r>
    </w:p>
    <w:p>
      <w:pPr>
        <w:pStyle w:val="Compact"/>
        <w:numPr>
          <w:numId w:val="1001"/>
          <w:ilvl w:val="0"/>
        </w:numPr>
      </w:pPr>
      <w:r>
        <w:t xml:space="preserve">Help build and execute the Data &amp; Compliance product roadmap</w:t>
      </w:r>
    </w:p>
    <w:p>
      <w:pPr>
        <w:pStyle w:val="Heading2"/>
      </w:pPr>
      <w:bookmarkStart w:id="23" w:name="qualifications-for-advertising-product-manager"/>
      <w:r>
        <w:t xml:space="preserve">Qualifications for advertising product manager</w:t>
      </w:r>
      <w:bookmarkEnd w:id="23"/>
    </w:p>
    <w:p>
      <w:pPr>
        <w:pStyle w:val="Compact"/>
        <w:numPr>
          <w:numId w:val="1002"/>
          <w:ilvl w:val="0"/>
        </w:numPr>
      </w:pPr>
      <w:r>
        <w:t xml:space="preserve">3+ years experience in a product, program, or technical project management role</w:t>
      </w:r>
    </w:p>
    <w:p>
      <w:pPr>
        <w:pStyle w:val="Compact"/>
        <w:numPr>
          <w:numId w:val="1002"/>
          <w:ilvl w:val="0"/>
        </w:numPr>
      </w:pPr>
      <w:r>
        <w:t xml:space="preserve">1+ years experience working on a mobile application or service</w:t>
      </w:r>
    </w:p>
    <w:p>
      <w:pPr>
        <w:pStyle w:val="Compact"/>
        <w:numPr>
          <w:numId w:val="1002"/>
          <w:ilvl w:val="0"/>
        </w:numPr>
      </w:pPr>
      <w:r>
        <w:t xml:space="preserve">Familiarity with common digital advertising terminology, campaign optimization, analytics, and industry-standard performance benchmarks, user experience best practices</w:t>
      </w:r>
    </w:p>
    <w:p>
      <w:pPr>
        <w:pStyle w:val="Compact"/>
        <w:numPr>
          <w:numId w:val="1002"/>
          <w:ilvl w:val="0"/>
        </w:numPr>
      </w:pPr>
      <w:r>
        <w:t xml:space="preserve">Minimum 7+ years of demonstrable experience in a product management or related role</w:t>
      </w:r>
    </w:p>
    <w:p>
      <w:pPr>
        <w:pStyle w:val="Compact"/>
        <w:numPr>
          <w:numId w:val="1002"/>
          <w:ilvl w:val="0"/>
        </w:numPr>
      </w:pPr>
      <w:r>
        <w:t xml:space="preserve">Minimum 5+ years of demonstrable experience in digital advertising</w:t>
      </w:r>
    </w:p>
    <w:p>
      <w:pPr>
        <w:pStyle w:val="Compact"/>
        <w:numPr>
          <w:numId w:val="1002"/>
          <w:ilvl w:val="0"/>
        </w:numPr>
      </w:pPr>
      <w:r>
        <w:t xml:space="preserve">Knowledge of movie, music and video game service and software industries, business models and markets including competing services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2021-10-28T13:09:35Z</dcterms:created>
  <dcterms:modified xsi:type="dcterms:W3CDTF">2021-10-28T13:09:35Z</dcterms:modified>
</cp:coreProperties>
</file>