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https://www.velvetjobs.com/job-descriptions/advanced-software-engineer</w:t>
        </w:r>
      </w:hyperlink>
    </w:p>
    <w:p>
      <w:pPr>
        <w:pStyle w:val="Heading1"/>
      </w:pPr>
      <w:bookmarkStart w:id="21" w:name="example-of-advanced-software-engineer-job-description"/>
      <w:r>
        <w:t xml:space="preserve">Example of Advanced Software Engineer Job Description</w:t>
      </w:r>
      <w:bookmarkEnd w:id="21"/>
    </w:p>
    <w:p>
      <w:pPr>
        <w:pStyle w:val="Compact"/>
      </w:pPr>
      <w:r>
        <w:t xml:space="preserve">Our company is searching for experienced candidates for the position of advanced software engineer. If you are looking for an exciting place to work, please take a look at the list of qualifications below.</w:t>
      </w:r>
    </w:p>
    <w:p>
      <w:pPr>
        <w:pStyle w:val="Heading2"/>
      </w:pPr>
      <w:bookmarkStart w:id="22" w:name="responsibilities-for-advanced-software-engineer"/>
      <w:r>
        <w:t xml:space="preserve">Responsibilities for advanced software engineer</w:t>
      </w:r>
      <w:bookmarkEnd w:id="22"/>
    </w:p>
    <w:p>
      <w:pPr>
        <w:pStyle w:val="Compact"/>
        <w:numPr>
          <w:numId w:val="1001"/>
          <w:ilvl w:val="0"/>
        </w:numPr>
      </w:pPr>
      <w:r>
        <w:t xml:space="preserve">Experience working with unit testing frameworks like JUnit, Selenium</w:t>
      </w:r>
    </w:p>
    <w:p>
      <w:pPr>
        <w:pStyle w:val="Compact"/>
        <w:numPr>
          <w:numId w:val="1001"/>
          <w:ilvl w:val="0"/>
        </w:numPr>
      </w:pPr>
      <w:r>
        <w:t xml:space="preserve">Creation of software design</w:t>
      </w:r>
    </w:p>
    <w:p>
      <w:pPr>
        <w:pStyle w:val="Compact"/>
        <w:numPr>
          <w:numId w:val="1001"/>
          <w:ilvl w:val="0"/>
        </w:numPr>
      </w:pPr>
      <w:r>
        <w:t xml:space="preserve">Write reports or documentation/presents demos</w:t>
      </w:r>
    </w:p>
    <w:p>
      <w:pPr>
        <w:pStyle w:val="Compact"/>
        <w:numPr>
          <w:numId w:val="1001"/>
          <w:ilvl w:val="0"/>
        </w:numPr>
      </w:pPr>
      <w:r>
        <w:t xml:space="preserve">Responsible for delivery of software design/code/test strategy/test plans</w:t>
      </w:r>
    </w:p>
    <w:p>
      <w:pPr>
        <w:pStyle w:val="Compact"/>
        <w:numPr>
          <w:numId w:val="1001"/>
          <w:ilvl w:val="0"/>
        </w:numPr>
      </w:pPr>
      <w:r>
        <w:t xml:space="preserve">Hands-on on testing and debugging and delivering the product release on time with good quality</w:t>
      </w:r>
    </w:p>
    <w:p>
      <w:pPr>
        <w:pStyle w:val="Compact"/>
        <w:numPr>
          <w:numId w:val="1001"/>
          <w:ilvl w:val="0"/>
        </w:numPr>
      </w:pPr>
      <w:r>
        <w:t xml:space="preserve">Test tools development and automation activities</w:t>
      </w:r>
    </w:p>
    <w:p>
      <w:pPr>
        <w:pStyle w:val="Compact"/>
        <w:numPr>
          <w:numId w:val="1001"/>
          <w:ilvl w:val="0"/>
        </w:numPr>
      </w:pPr>
      <w:r>
        <w:t xml:space="preserve">Develop innovative and novel software solutions to support changing the numerical mesh to support an evolving, moving, multiphysics simulation, such as creating and enhancing sliding nonconformal mesh interfaces and solution adaptive meshing</w:t>
      </w:r>
    </w:p>
    <w:p>
      <w:pPr>
        <w:pStyle w:val="Compact"/>
        <w:numPr>
          <w:numId w:val="1001"/>
          <w:ilvl w:val="0"/>
        </w:numPr>
      </w:pPr>
      <w:r>
        <w:t xml:space="preserve">Create, extend, and maintain well-designed, high-quality, robust, C++ software that performs well on distributed memory computer architectures</w:t>
      </w:r>
    </w:p>
    <w:p>
      <w:pPr>
        <w:pStyle w:val="Compact"/>
        <w:numPr>
          <w:numId w:val="1001"/>
          <w:ilvl w:val="0"/>
        </w:numPr>
      </w:pPr>
      <w:r>
        <w:t xml:space="preserve">Verification of a system, component or module</w:t>
      </w:r>
    </w:p>
    <w:p>
      <w:pPr>
        <w:pStyle w:val="Compact"/>
        <w:numPr>
          <w:numId w:val="1001"/>
          <w:ilvl w:val="0"/>
        </w:numPr>
      </w:pPr>
      <w:r>
        <w:t xml:space="preserve">Designs on the verification protocol in accordance with the functional specifications</w:t>
      </w:r>
    </w:p>
    <w:p>
      <w:pPr>
        <w:pStyle w:val="Heading2"/>
      </w:pPr>
      <w:bookmarkStart w:id="23" w:name="qualifications-for-advanced-software-engineer"/>
      <w:r>
        <w:t xml:space="preserve">Qualifications for advanced software engineer</w:t>
      </w:r>
      <w:bookmarkEnd w:id="23"/>
    </w:p>
    <w:p>
      <w:pPr>
        <w:pStyle w:val="Compact"/>
        <w:numPr>
          <w:numId w:val="1002"/>
          <w:ilvl w:val="0"/>
        </w:numPr>
      </w:pPr>
      <w:r>
        <w:t xml:space="preserve">Working knowledge of Docker and containerization is required</w:t>
      </w:r>
    </w:p>
    <w:p>
      <w:pPr>
        <w:pStyle w:val="Compact"/>
        <w:numPr>
          <w:numId w:val="1002"/>
          <w:ilvl w:val="0"/>
        </w:numPr>
      </w:pPr>
      <w:r>
        <w:t xml:space="preserve">Must possess skills in digital signal processing with a strong background in linear system theory, digital filter design and implementation, and Fourier transform analysis</w:t>
      </w:r>
    </w:p>
    <w:p>
      <w:pPr>
        <w:pStyle w:val="Compact"/>
        <w:numPr>
          <w:numId w:val="1002"/>
          <w:ilvl w:val="0"/>
        </w:numPr>
      </w:pPr>
      <w:r>
        <w:t xml:space="preserve">Must possess the ability to model and analyze linear systems using Matlab or Labview and C</w:t>
      </w:r>
    </w:p>
    <w:p>
      <w:pPr>
        <w:pStyle w:val="Compact"/>
        <w:numPr>
          <w:numId w:val="1002"/>
          <w:ilvl w:val="0"/>
        </w:numPr>
      </w:pPr>
      <w:r>
        <w:t xml:space="preserve">Must be capable of implementing a digital signal processing chain in C using techniques optimized for efficient execution by a DSP</w:t>
      </w:r>
    </w:p>
    <w:p>
      <w:pPr>
        <w:pStyle w:val="Compact"/>
        <w:numPr>
          <w:numId w:val="1002"/>
          <w:ilvl w:val="0"/>
        </w:numPr>
      </w:pPr>
      <w:r>
        <w:t xml:space="preserve">Must effectively demonstrate a self-starting, results-oriented, positive, proactive, solution-focused approach</w:t>
      </w:r>
    </w:p>
    <w:p>
      <w:pPr>
        <w:pStyle w:val="Compact"/>
        <w:numPr>
          <w:numId w:val="1002"/>
          <w:ilvl w:val="0"/>
        </w:numPr>
      </w:pPr>
      <w:r>
        <w:t xml:space="preserve">Must have an active SSBI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2021-10-28T18:36:22Z</dcterms:created>
  <dcterms:modified xsi:type="dcterms:W3CDTF">2021-10-28T18:36:22Z</dcterms:modified>
</cp:coreProperties>
</file>