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https://www.velvetjobs.com/job-descriptions/advanced-engineer</w:t>
        </w:r>
      </w:hyperlink>
    </w:p>
    <w:p>
      <w:pPr>
        <w:pStyle w:val="Heading1"/>
      </w:pPr>
      <w:bookmarkStart w:id="21" w:name="example-of-advanced-engineer-job-description"/>
      <w:r>
        <w:t xml:space="preserve">Example of Advanced Engineer Job Description</w:t>
      </w:r>
      <w:bookmarkEnd w:id="21"/>
    </w:p>
    <w:p>
      <w:pPr>
        <w:pStyle w:val="Compact"/>
      </w:pPr>
      <w:r>
        <w:t xml:space="preserve">Our growing company is hiring for an advanced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vanced-engineer"/>
      <w:r>
        <w:t xml:space="preserve">Responsibilities for advanced engineer</w:t>
      </w:r>
      <w:bookmarkEnd w:id="22"/>
    </w:p>
    <w:p>
      <w:pPr>
        <w:pStyle w:val="Compact"/>
        <w:numPr>
          <w:numId w:val="1001"/>
          <w:ilvl w:val="0"/>
        </w:numPr>
      </w:pPr>
      <w:r>
        <w:t xml:space="preserve">To creates technical conditions so that the production process is disrupted as little as possible</w:t>
      </w:r>
    </w:p>
    <w:p>
      <w:pPr>
        <w:pStyle w:val="Compact"/>
        <w:numPr>
          <w:numId w:val="1001"/>
          <w:ilvl w:val="0"/>
        </w:numPr>
      </w:pPr>
      <w:r>
        <w:t xml:space="preserve">Planning and performing process audits performing suppliers</w:t>
      </w:r>
    </w:p>
    <w:p>
      <w:pPr>
        <w:pStyle w:val="Compact"/>
        <w:numPr>
          <w:numId w:val="1001"/>
          <w:ilvl w:val="0"/>
        </w:numPr>
      </w:pPr>
      <w:r>
        <w:t xml:space="preserve">Drive a NPD manufacturing process that enables fast turnaround of prototypes</w:t>
      </w:r>
    </w:p>
    <w:p>
      <w:pPr>
        <w:pStyle w:val="Compact"/>
        <w:numPr>
          <w:numId w:val="1001"/>
          <w:ilvl w:val="0"/>
        </w:numPr>
      </w:pPr>
      <w:r>
        <w:t xml:space="preserve">Conduct design and performance analyses to ensure requirements</w:t>
      </w:r>
    </w:p>
    <w:p>
      <w:pPr>
        <w:pStyle w:val="Compact"/>
        <w:numPr>
          <w:numId w:val="1001"/>
          <w:ilvl w:val="0"/>
        </w:numPr>
      </w:pPr>
      <w:r>
        <w:t xml:space="preserve">Provide technical advice to suppliers, assess potential supplier capabilities</w:t>
      </w:r>
    </w:p>
    <w:p>
      <w:pPr>
        <w:pStyle w:val="Compact"/>
        <w:numPr>
          <w:numId w:val="1001"/>
          <w:ilvl w:val="0"/>
        </w:numPr>
      </w:pPr>
      <w:r>
        <w:t xml:space="preserve">Understand cost structure, drive towards minimizing product cost</w:t>
      </w:r>
    </w:p>
    <w:p>
      <w:pPr>
        <w:pStyle w:val="Compact"/>
        <w:numPr>
          <w:numId w:val="1001"/>
          <w:ilvl w:val="0"/>
        </w:numPr>
      </w:pPr>
      <w:r>
        <w:t xml:space="preserve">Conduct component and system tests</w:t>
      </w:r>
    </w:p>
    <w:p>
      <w:pPr>
        <w:pStyle w:val="Compact"/>
        <w:numPr>
          <w:numId w:val="1001"/>
          <w:ilvl w:val="0"/>
        </w:numPr>
      </w:pPr>
      <w:r>
        <w:t xml:space="preserve">Ensure compliance with processes and regulatory</w:t>
      </w:r>
    </w:p>
    <w:p>
      <w:pPr>
        <w:pStyle w:val="Compact"/>
        <w:numPr>
          <w:numId w:val="1001"/>
          <w:ilvl w:val="0"/>
        </w:numPr>
      </w:pPr>
      <w:r>
        <w:t xml:space="preserve">Develops materials and techniques</w:t>
      </w:r>
    </w:p>
    <w:p>
      <w:pPr>
        <w:pStyle w:val="Compact"/>
        <w:numPr>
          <w:numId w:val="1001"/>
          <w:ilvl w:val="0"/>
        </w:numPr>
      </w:pPr>
      <w:r>
        <w:t xml:space="preserve">Understand technical design requirements and specifications</w:t>
      </w:r>
    </w:p>
    <w:p>
      <w:pPr>
        <w:pStyle w:val="Heading2"/>
      </w:pPr>
      <w:bookmarkStart w:id="23" w:name="qualifications-for-advanced-engineer"/>
      <w:r>
        <w:t xml:space="preserve">Qualifications for advanced engineer</w:t>
      </w:r>
      <w:bookmarkEnd w:id="23"/>
    </w:p>
    <w:p>
      <w:pPr>
        <w:pStyle w:val="Compact"/>
        <w:numPr>
          <w:numId w:val="1002"/>
          <w:ilvl w:val="0"/>
        </w:numPr>
      </w:pPr>
      <w:r>
        <w:t xml:space="preserve">Expertise in C++ or other object oriented programming language</w:t>
      </w:r>
    </w:p>
    <w:p>
      <w:pPr>
        <w:pStyle w:val="Compact"/>
        <w:numPr>
          <w:numId w:val="1002"/>
          <w:ilvl w:val="0"/>
        </w:numPr>
      </w:pPr>
      <w:r>
        <w:t xml:space="preserve">Experience in object oriented design (OOD)</w:t>
      </w:r>
    </w:p>
    <w:p>
      <w:pPr>
        <w:pStyle w:val="Compact"/>
        <w:numPr>
          <w:numId w:val="1002"/>
          <w:ilvl w:val="0"/>
        </w:numPr>
      </w:pPr>
      <w:r>
        <w:t xml:space="preserve">Experience in development of embedded software, familiar with ARM platform development and design, solid C language programming skills is a plus.-Nice to have</w:t>
      </w:r>
    </w:p>
    <w:p>
      <w:pPr>
        <w:pStyle w:val="Compact"/>
        <w:numPr>
          <w:numId w:val="1002"/>
          <w:ilvl w:val="0"/>
        </w:numPr>
      </w:pPr>
      <w:r>
        <w:t xml:space="preserve">Master digital circuits, analog circuit, communication principle and those basic knowledge of professional theory；</w:t>
      </w:r>
    </w:p>
    <w:p>
      <w:pPr>
        <w:pStyle w:val="Compact"/>
        <w:numPr>
          <w:numId w:val="1002"/>
          <w:ilvl w:val="0"/>
        </w:numPr>
      </w:pPr>
      <w:r>
        <w:t xml:space="preserve">Good command of Chinese/Mandarin in speaking, reading and writing is a must</w:t>
      </w:r>
    </w:p>
    <w:p>
      <w:pPr>
        <w:pStyle w:val="Compact"/>
        <w:numPr>
          <w:numId w:val="1002"/>
          <w:ilvl w:val="0"/>
        </w:numPr>
      </w:pPr>
      <w:r>
        <w:t xml:space="preserve">Master degree in a software technical profession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anced-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anced-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2021-10-28T13:15:16Z</dcterms:created>
  <dcterms:modified xsi:type="dcterms:W3CDTF">2021-10-28T13:15:16Z</dcterms:modified>
</cp:coreProperties>
</file>