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https://www.velvetjobs.com/job-descriptions/admitting-clerk</w:t>
        </w:r>
      </w:hyperlink>
    </w:p>
    <w:p>
      <w:pPr>
        <w:pStyle w:val="Heading1"/>
      </w:pPr>
      <w:bookmarkStart w:id="21" w:name="example-of-admitting-clerk-job-description"/>
      <w:r>
        <w:t xml:space="preserve">Example of Admitting Clerk Job Description</w:t>
      </w:r>
      <w:bookmarkEnd w:id="21"/>
    </w:p>
    <w:p>
      <w:pPr>
        <w:pStyle w:val="Compact"/>
      </w:pPr>
      <w:r>
        <w:t xml:space="preserve">Our growing company is looking to fill the role of admitting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tting-clerk"/>
      <w:r>
        <w:t xml:space="preserve">Responsibilities for admitting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Scheduling appointments/handling cancellations</w:t>
      </w:r>
    </w:p>
    <w:p>
      <w:pPr>
        <w:pStyle w:val="Compact"/>
        <w:numPr>
          <w:numId w:val="1001"/>
          <w:ilvl w:val="0"/>
        </w:numPr>
      </w:pPr>
      <w:r>
        <w:t xml:space="preserve">Handling phones and customer service</w:t>
      </w:r>
    </w:p>
    <w:p>
      <w:pPr>
        <w:pStyle w:val="Compact"/>
        <w:numPr>
          <w:numId w:val="1001"/>
          <w:ilvl w:val="0"/>
        </w:numPr>
      </w:pPr>
      <w:r>
        <w:t xml:space="preserve">Refer patients to financial counselors to speak about their co-pays, deductibles</w:t>
      </w:r>
    </w:p>
    <w:p>
      <w:pPr>
        <w:pStyle w:val="Compact"/>
        <w:numPr>
          <w:numId w:val="1001"/>
          <w:ilvl w:val="0"/>
        </w:numPr>
      </w:pPr>
      <w:r>
        <w:t xml:space="preserve">Duties include interviewing patients, preparing standard registration forms, and performing other admission or transfer related tasks</w:t>
      </w:r>
    </w:p>
    <w:p>
      <w:pPr>
        <w:pStyle w:val="Compact"/>
        <w:numPr>
          <w:numId w:val="1001"/>
          <w:ilvl w:val="0"/>
        </w:numPr>
      </w:pPr>
      <w:r>
        <w:t xml:space="preserve">Typically reports to a supervisor and/or manager</w:t>
      </w:r>
    </w:p>
    <w:p>
      <w:pPr>
        <w:pStyle w:val="Compact"/>
        <w:numPr>
          <w:numId w:val="1001"/>
          <w:ilvl w:val="0"/>
        </w:numPr>
      </w:pPr>
      <w:r>
        <w:t xml:space="preserve">Answers all incoming calls to the facility</w:t>
      </w:r>
    </w:p>
    <w:p>
      <w:pPr>
        <w:pStyle w:val="Compact"/>
        <w:numPr>
          <w:numId w:val="1001"/>
          <w:ilvl w:val="0"/>
        </w:numPr>
      </w:pPr>
      <w:r>
        <w:t xml:space="preserve">Greet patients and visitors to the facility</w:t>
      </w:r>
    </w:p>
    <w:p>
      <w:pPr>
        <w:pStyle w:val="Compact"/>
        <w:numPr>
          <w:numId w:val="1001"/>
          <w:ilvl w:val="0"/>
        </w:numPr>
      </w:pPr>
      <w:r>
        <w:t xml:space="preserve">Register patients for surgery by check in process</w:t>
      </w:r>
    </w:p>
    <w:p>
      <w:pPr>
        <w:pStyle w:val="Compact"/>
        <w:numPr>
          <w:numId w:val="1001"/>
          <w:ilvl w:val="0"/>
        </w:numPr>
      </w:pPr>
      <w:r>
        <w:t xml:space="preserve">Schedules utilizing EPIC Information software</w:t>
      </w:r>
    </w:p>
    <w:p>
      <w:pPr>
        <w:pStyle w:val="Compact"/>
        <w:numPr>
          <w:numId w:val="1001"/>
          <w:ilvl w:val="0"/>
        </w:numPr>
      </w:pPr>
      <w:r>
        <w:t xml:space="preserve">Contacts scheduled patients with arrival time and instructions</w:t>
      </w:r>
    </w:p>
    <w:p>
      <w:pPr>
        <w:pStyle w:val="Heading2"/>
      </w:pPr>
      <w:bookmarkStart w:id="23" w:name="qualifications-for-admitting-clerk"/>
      <w:r>
        <w:t xml:space="preserve">Qualifications for admitting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maintain a pleasant &amp; professional demeanor under pressure, with multiple duties, emotional situations, and constant interruptions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work with a moderate level of noise</w:t>
      </w:r>
    </w:p>
    <w:p>
      <w:pPr>
        <w:pStyle w:val="Compact"/>
        <w:numPr>
          <w:numId w:val="1002"/>
          <w:ilvl w:val="0"/>
        </w:numPr>
      </w:pPr>
      <w:r>
        <w:t xml:space="preserve">Must be able to work a flexible schedule, if needed</w:t>
      </w:r>
    </w:p>
    <w:p>
      <w:pPr>
        <w:pStyle w:val="Compact"/>
        <w:numPr>
          <w:numId w:val="1002"/>
          <w:ilvl w:val="0"/>
        </w:numPr>
      </w:pPr>
      <w:r>
        <w:t xml:space="preserve">Capable of working independently, using good judgment in completing work assignments, self-directed</w:t>
      </w:r>
    </w:p>
    <w:p>
      <w:pPr>
        <w:pStyle w:val="Compact"/>
        <w:numPr>
          <w:numId w:val="1002"/>
          <w:ilvl w:val="0"/>
        </w:numPr>
      </w:pPr>
      <w:r>
        <w:t xml:space="preserve">Extremely organized and functionally efficient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preserve patient dignity, privacy and to maintain confidentiality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tting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tting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2021-10-28T13:29:55Z</dcterms:created>
  <dcterms:modified xsi:type="dcterms:W3CDTF">2021-10-28T13:29:55Z</dcterms:modified>
</cp:coreProperties>
</file>