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w:t>
        </w:r>
      </w:hyperlink>
    </w:p>
    <w:p>
      <w:pPr>
        <w:pStyle w:val="Heading1"/>
      </w:pPr>
      <w:bookmarkStart w:id="21" w:name="example-of-administrator-job-description"/>
      <w:r>
        <w:t xml:space="preserve">Example of Administrator Job Description</w:t>
      </w:r>
      <w:bookmarkEnd w:id="21"/>
    </w:p>
    <w:p>
      <w:pPr>
        <w:pStyle w:val="Compact"/>
      </w:pPr>
      <w:r>
        <w:t xml:space="preserve">Our company is looking to fill the role of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or"/>
      <w:r>
        <w:t xml:space="preserve">Responsibilities for administrator</w:t>
      </w:r>
      <w:bookmarkEnd w:id="22"/>
    </w:p>
    <w:p>
      <w:pPr>
        <w:pStyle w:val="Compact"/>
        <w:numPr>
          <w:numId w:val="1001"/>
          <w:ilvl w:val="0"/>
        </w:numPr>
      </w:pPr>
      <w:r>
        <w:t xml:space="preserve">Arranging audio and video conference calls / booking meeting rooms</w:t>
      </w:r>
    </w:p>
    <w:p>
      <w:pPr>
        <w:pStyle w:val="Compact"/>
        <w:numPr>
          <w:numId w:val="1001"/>
          <w:ilvl w:val="0"/>
        </w:numPr>
      </w:pPr>
      <w:r>
        <w:t xml:space="preserve">Arranging business travel</w:t>
      </w:r>
    </w:p>
    <w:p>
      <w:pPr>
        <w:pStyle w:val="Compact"/>
        <w:numPr>
          <w:numId w:val="1001"/>
          <w:ilvl w:val="0"/>
        </w:numPr>
      </w:pPr>
      <w:r>
        <w:t xml:space="preserve">Ordering stationery and business cards, handling post and courier bookings</w:t>
      </w:r>
    </w:p>
    <w:p>
      <w:pPr>
        <w:pStyle w:val="Compact"/>
        <w:numPr>
          <w:numId w:val="1001"/>
          <w:ilvl w:val="0"/>
        </w:numPr>
      </w:pPr>
      <w:r>
        <w:t xml:space="preserve">Logging maintenance requests and other general office duties when required</w:t>
      </w:r>
    </w:p>
    <w:p>
      <w:pPr>
        <w:pStyle w:val="Compact"/>
        <w:numPr>
          <w:numId w:val="1001"/>
          <w:ilvl w:val="0"/>
        </w:numPr>
      </w:pPr>
      <w:r>
        <w:t xml:space="preserve">Working on employee engagement related activities assisting with the preparation of presentations</w:t>
      </w:r>
    </w:p>
    <w:p>
      <w:pPr>
        <w:pStyle w:val="Compact"/>
        <w:numPr>
          <w:numId w:val="1001"/>
          <w:ilvl w:val="0"/>
        </w:numPr>
      </w:pPr>
      <w:r>
        <w:t xml:space="preserve">Admin support and guidance for other members of the team as and when required</w:t>
      </w:r>
    </w:p>
    <w:p>
      <w:pPr>
        <w:pStyle w:val="Compact"/>
        <w:numPr>
          <w:numId w:val="1001"/>
          <w:ilvl w:val="0"/>
        </w:numPr>
      </w:pPr>
      <w:r>
        <w:t xml:space="preserve">Booking travel in accordance with local policy and ensuring adequate approvals are in place</w:t>
      </w:r>
    </w:p>
    <w:p>
      <w:pPr>
        <w:pStyle w:val="Compact"/>
        <w:numPr>
          <w:numId w:val="1001"/>
          <w:ilvl w:val="0"/>
        </w:numPr>
      </w:pPr>
      <w:r>
        <w:t xml:space="preserve">Highly organised with excellent communication skills</w:t>
      </w:r>
    </w:p>
    <w:p>
      <w:pPr>
        <w:pStyle w:val="Compact"/>
        <w:numPr>
          <w:numId w:val="1001"/>
          <w:ilvl w:val="0"/>
        </w:numPr>
      </w:pPr>
      <w:r>
        <w:t xml:space="preserve">Ownership and regular review of team's databases, UK Portal webpage and mailboxes</w:t>
      </w:r>
    </w:p>
    <w:p>
      <w:pPr>
        <w:pStyle w:val="Compact"/>
        <w:numPr>
          <w:numId w:val="1001"/>
          <w:ilvl w:val="0"/>
        </w:numPr>
      </w:pPr>
      <w:r>
        <w:t xml:space="preserve">Manage the daily operations of the Office of the General Counsel</w:t>
      </w:r>
    </w:p>
    <w:p>
      <w:pPr>
        <w:pStyle w:val="Heading2"/>
      </w:pPr>
      <w:bookmarkStart w:id="23" w:name="qualifications-for-administrator"/>
      <w:r>
        <w:t xml:space="preserve">Qualifications for administrator</w:t>
      </w:r>
      <w:bookmarkEnd w:id="23"/>
    </w:p>
    <w:p>
      <w:pPr>
        <w:pStyle w:val="Compact"/>
        <w:numPr>
          <w:numId w:val="1002"/>
          <w:ilvl w:val="0"/>
        </w:numPr>
      </w:pPr>
      <w:r>
        <w:t xml:space="preserve">A basic understanding of Compliance would be useful but not essential</w:t>
      </w:r>
    </w:p>
    <w:p>
      <w:pPr>
        <w:pStyle w:val="Compact"/>
        <w:numPr>
          <w:numId w:val="1002"/>
          <w:ilvl w:val="0"/>
        </w:numPr>
      </w:pPr>
      <w:r>
        <w:t xml:space="preserve">Knowledge of the wider firm would be an advantage</w:t>
      </w:r>
    </w:p>
    <w:p>
      <w:pPr>
        <w:pStyle w:val="Compact"/>
        <w:numPr>
          <w:numId w:val="1002"/>
          <w:ilvl w:val="0"/>
        </w:numPr>
      </w:pPr>
      <w:r>
        <w:t xml:space="preserve">A keen interest in systems with an enquiring mind</w:t>
      </w:r>
    </w:p>
    <w:p>
      <w:pPr>
        <w:pStyle w:val="Compact"/>
        <w:numPr>
          <w:numId w:val="1002"/>
          <w:ilvl w:val="0"/>
        </w:numPr>
      </w:pPr>
      <w:r>
        <w:t xml:space="preserve">Inquisitive and likes to get involved with query resolution</w:t>
      </w:r>
    </w:p>
    <w:p>
      <w:pPr>
        <w:pStyle w:val="Compact"/>
        <w:numPr>
          <w:numId w:val="1002"/>
          <w:ilvl w:val="0"/>
        </w:numPr>
      </w:pPr>
      <w:r>
        <w:t xml:space="preserve">Ability to be flexible and prioritise according to demands put upon the team</w:t>
      </w:r>
    </w:p>
    <w:p>
      <w:pPr>
        <w:pStyle w:val="Compact"/>
        <w:numPr>
          <w:numId w:val="1002"/>
          <w:ilvl w:val="0"/>
        </w:numPr>
      </w:pPr>
      <w:r>
        <w:t xml:space="preserve">Business Objects reporting an advantage but not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2021-10-28T18:38:11Z</dcterms:created>
  <dcterms:modified xsi:type="dcterms:W3CDTF">2021-10-28T18:38:11Z</dcterms:modified>
</cp:coreProperties>
</file>