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https://www.velvetjobs.com/job-descriptions/administrator-support</w:t>
        </w:r>
      </w:hyperlink>
    </w:p>
    <w:p>
      <w:pPr>
        <w:pStyle w:val="Heading1"/>
      </w:pPr>
      <w:bookmarkStart w:id="21" w:name="example-of-administrator-support-job-description"/>
      <w:r>
        <w:t xml:space="preserve">Example of Administrator Support Job Description</w:t>
      </w:r>
      <w:bookmarkEnd w:id="21"/>
    </w:p>
    <w:p>
      <w:pPr>
        <w:pStyle w:val="Compact"/>
      </w:pPr>
      <w:r>
        <w:t xml:space="preserve">Our growing company is looking for an administrator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istrator-support"/>
      <w:r>
        <w:t xml:space="preserve">Responsibilities for administrator support</w:t>
      </w:r>
      <w:bookmarkEnd w:id="22"/>
    </w:p>
    <w:p>
      <w:pPr>
        <w:pStyle w:val="Compact"/>
        <w:numPr>
          <w:numId w:val="1001"/>
          <w:ilvl w:val="0"/>
        </w:numPr>
      </w:pPr>
      <w:r>
        <w:t xml:space="preserve">Supports sales representatives</w:t>
      </w:r>
    </w:p>
    <w:p>
      <w:pPr>
        <w:pStyle w:val="Compact"/>
        <w:numPr>
          <w:numId w:val="1001"/>
          <w:ilvl w:val="0"/>
        </w:numPr>
      </w:pPr>
      <w:r>
        <w:t xml:space="preserve">Drive sales volume by educating customer and placing orders for all orders called or faxed in under ,000</w:t>
      </w:r>
    </w:p>
    <w:p>
      <w:pPr>
        <w:pStyle w:val="Compact"/>
        <w:numPr>
          <w:numId w:val="1001"/>
          <w:ilvl w:val="0"/>
        </w:numPr>
      </w:pPr>
      <w:r>
        <w:t xml:space="preserve">Handle email inquiries directed to the website or Customer Service in-box</w:t>
      </w:r>
    </w:p>
    <w:p>
      <w:pPr>
        <w:pStyle w:val="Compact"/>
        <w:numPr>
          <w:numId w:val="1001"/>
          <w:ilvl w:val="0"/>
        </w:numPr>
      </w:pPr>
      <w:r>
        <w:t xml:space="preserve">Process orders received through various sales portals</w:t>
      </w:r>
    </w:p>
    <w:p>
      <w:pPr>
        <w:pStyle w:val="Compact"/>
        <w:numPr>
          <w:numId w:val="1001"/>
          <w:ilvl w:val="0"/>
        </w:numPr>
      </w:pPr>
      <w:r>
        <w:t xml:space="preserve">Process and obtain approval for capital product returns</w:t>
      </w:r>
    </w:p>
    <w:p>
      <w:pPr>
        <w:pStyle w:val="Compact"/>
        <w:numPr>
          <w:numId w:val="1001"/>
          <w:ilvl w:val="0"/>
        </w:numPr>
      </w:pPr>
      <w:r>
        <w:t xml:space="preserve">Day to day facilitation of the company car scheme, including accident management, maintenance</w:t>
      </w:r>
    </w:p>
    <w:p>
      <w:pPr>
        <w:pStyle w:val="Compact"/>
        <w:numPr>
          <w:numId w:val="1001"/>
          <w:ilvl w:val="0"/>
        </w:numPr>
      </w:pPr>
      <w:r>
        <w:t xml:space="preserve">Managing health and Safety records for company car fleet</w:t>
      </w:r>
    </w:p>
    <w:p>
      <w:pPr>
        <w:pStyle w:val="Compact"/>
        <w:numPr>
          <w:numId w:val="1001"/>
          <w:ilvl w:val="0"/>
        </w:numPr>
      </w:pPr>
      <w:r>
        <w:t xml:space="preserve">Ensuring health and safety checks, DSE, Fire wardens and First Aid training are completed to the required levels</w:t>
      </w:r>
    </w:p>
    <w:p>
      <w:pPr>
        <w:pStyle w:val="Compact"/>
        <w:numPr>
          <w:numId w:val="1001"/>
          <w:ilvl w:val="0"/>
        </w:numPr>
      </w:pPr>
      <w:r>
        <w:t xml:space="preserve">Supporting the instrument purchase process for UK CAG and Europe BRM</w:t>
      </w:r>
    </w:p>
    <w:p>
      <w:pPr>
        <w:pStyle w:val="Compact"/>
        <w:numPr>
          <w:numId w:val="1001"/>
          <w:ilvl w:val="0"/>
        </w:numPr>
      </w:pPr>
      <w:r>
        <w:t xml:space="preserve">Day to day facilitation of the company mobile phones, including upgrades, replacements and new users</w:t>
      </w:r>
    </w:p>
    <w:p>
      <w:pPr>
        <w:pStyle w:val="Heading2"/>
      </w:pPr>
      <w:bookmarkStart w:id="23" w:name="qualifications-for-administrator-support"/>
      <w:r>
        <w:t xml:space="preserve">Qualifications for administrator support</w:t>
      </w:r>
      <w:bookmarkEnd w:id="23"/>
    </w:p>
    <w:p>
      <w:pPr>
        <w:pStyle w:val="Compact"/>
        <w:numPr>
          <w:numId w:val="1002"/>
          <w:ilvl w:val="0"/>
        </w:numPr>
      </w:pPr>
      <w:r>
        <w:t xml:space="preserve">Demonstrated understanding of environment care and its relation to hospital operations</w:t>
      </w:r>
    </w:p>
    <w:p>
      <w:pPr>
        <w:pStyle w:val="Compact"/>
        <w:numPr>
          <w:numId w:val="1002"/>
          <w:ilvl w:val="0"/>
        </w:numPr>
      </w:pPr>
      <w:r>
        <w:t xml:space="preserve">Must be able to successfully collaborate with Medical Group and Labor Partners to mutually achieve operational successes in a Labor/Management Partnership environment</w:t>
      </w:r>
    </w:p>
    <w:p>
      <w:pPr>
        <w:pStyle w:val="Compact"/>
        <w:numPr>
          <w:numId w:val="1002"/>
          <w:ilvl w:val="0"/>
        </w:numPr>
      </w:pPr>
      <w:r>
        <w:t xml:space="preserve">Demonstrated excellent communication skills (written, verbal, active listening)</w:t>
      </w:r>
    </w:p>
    <w:p>
      <w:pPr>
        <w:pStyle w:val="Compact"/>
        <w:numPr>
          <w:numId w:val="1002"/>
          <w:ilvl w:val="0"/>
        </w:numPr>
      </w:pPr>
      <w:r>
        <w:t xml:space="preserve">Must have excellent verbal and written communication skills with the ability to communication with employees at all levels of the company</w:t>
      </w:r>
    </w:p>
    <w:p>
      <w:pPr>
        <w:pStyle w:val="Compact"/>
        <w:numPr>
          <w:numId w:val="1002"/>
          <w:ilvl w:val="0"/>
        </w:numPr>
      </w:pPr>
      <w:r>
        <w:t xml:space="preserve">Must have excellent problem solving skills with the ability to review information and make logical conclusions</w:t>
      </w:r>
    </w:p>
    <w:p>
      <w:pPr>
        <w:pStyle w:val="Compact"/>
        <w:numPr>
          <w:numId w:val="1002"/>
          <w:ilvl w:val="0"/>
        </w:numPr>
      </w:pPr>
      <w:r>
        <w:t xml:space="preserve">Must have insurance industry experience preferably supporting sales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or-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or-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2021-10-28T13:26:28Z</dcterms:created>
  <dcterms:modified xsi:type="dcterms:W3CDTF">2021-10-28T13:26:28Z</dcterms:modified>
</cp:coreProperties>
</file>