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https://www.velvetjobs.com/job-descriptions/administrator-operations</w:t>
        </w:r>
      </w:hyperlink>
    </w:p>
    <w:p>
      <w:pPr>
        <w:pStyle w:val="Heading1"/>
      </w:pPr>
      <w:bookmarkStart w:id="21" w:name="example-of-administrator-operations-job-description"/>
      <w:r>
        <w:t xml:space="preserve">Example of Administrator, Operations Job Description</w:t>
      </w:r>
      <w:bookmarkEnd w:id="21"/>
    </w:p>
    <w:p>
      <w:pPr>
        <w:pStyle w:val="Compact"/>
      </w:pPr>
      <w:r>
        <w:t xml:space="preserve">Our company is growing rapidly and is hiring for an administrator, operations. To join our growing team, please review the list of responsibilities and qualifications.</w:t>
      </w:r>
    </w:p>
    <w:p>
      <w:pPr>
        <w:pStyle w:val="Heading2"/>
      </w:pPr>
      <w:bookmarkStart w:id="22" w:name="responsibilities-for-administrator-operations"/>
      <w:r>
        <w:t xml:space="preserve">Responsibilities for administrator, operations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Administration support of Kronos timekeeping system including adding and deleting users, updating cost centers, pay rule, supervisor, and other employee information, , sign off of time cards and submission of payroll files to payroll</w:t>
      </w:r>
    </w:p>
    <w:p>
      <w:pPr>
        <w:pStyle w:val="Compact"/>
        <w:numPr>
          <w:numId w:val="1001"/>
          <w:ilvl w:val="0"/>
        </w:numPr>
      </w:pPr>
      <w:r>
        <w:t xml:space="preserve">Preparing and scheduling new employee orientation for client group and supporting onboarding of new hire including processing new hires into the appropriate systems, securing technology requirements</w:t>
      </w:r>
    </w:p>
    <w:p>
      <w:pPr>
        <w:pStyle w:val="Compact"/>
        <w:numPr>
          <w:numId w:val="1001"/>
          <w:ilvl w:val="0"/>
        </w:numPr>
      </w:pPr>
      <w:r>
        <w:t xml:space="preserve">Preparing all departmental data preparation including Performance Management, Bonuses (quarterly/annual</w:t>
      </w:r>
    </w:p>
    <w:p>
      <w:pPr>
        <w:pStyle w:val="Compact"/>
        <w:numPr>
          <w:numId w:val="1001"/>
          <w:ilvl w:val="0"/>
        </w:numPr>
      </w:pPr>
      <w:r>
        <w:t xml:space="preserve">Perform the full scope of word processing application by setting up and creating documents using a variety of standard applications</w:t>
      </w:r>
    </w:p>
    <w:p>
      <w:pPr>
        <w:pStyle w:val="Compact"/>
        <w:numPr>
          <w:numId w:val="1001"/>
          <w:ilvl w:val="0"/>
        </w:numPr>
      </w:pPr>
      <w:r>
        <w:t xml:space="preserve">Coordinates general communications and calendar for the Operations function</w:t>
      </w:r>
    </w:p>
    <w:p>
      <w:pPr>
        <w:pStyle w:val="Compact"/>
        <w:numPr>
          <w:numId w:val="1001"/>
          <w:ilvl w:val="0"/>
        </w:numPr>
      </w:pPr>
      <w:r>
        <w:t xml:space="preserve">Kenandy ERP data entry into various modules</w:t>
      </w:r>
    </w:p>
    <w:p>
      <w:pPr>
        <w:pStyle w:val="Compact"/>
        <w:numPr>
          <w:numId w:val="1001"/>
          <w:ilvl w:val="0"/>
        </w:numPr>
      </w:pPr>
      <w:r>
        <w:t xml:space="preserve">Support the administration of the calibration program by documenting and scheduling calibration and maintenance activities with both internal and external resources</w:t>
      </w:r>
    </w:p>
    <w:p>
      <w:pPr>
        <w:pStyle w:val="Compact"/>
        <w:numPr>
          <w:numId w:val="1001"/>
          <w:ilvl w:val="0"/>
        </w:numPr>
      </w:pPr>
      <w:r>
        <w:t xml:space="preserve">Maintains confidential records and reports</w:t>
      </w:r>
    </w:p>
    <w:p>
      <w:pPr>
        <w:pStyle w:val="Compact"/>
        <w:numPr>
          <w:numId w:val="1001"/>
          <w:ilvl w:val="0"/>
        </w:numPr>
      </w:pPr>
      <w:r>
        <w:t xml:space="preserve">Compiles and analyzes data, and compiles information from a variety of sources presentations, corporate award submissions, departmental projects, or special projects</w:t>
      </w:r>
    </w:p>
    <w:p>
      <w:pPr>
        <w:pStyle w:val="Compact"/>
        <w:numPr>
          <w:numId w:val="1001"/>
          <w:ilvl w:val="0"/>
        </w:numPr>
      </w:pPr>
      <w:r>
        <w:t xml:space="preserve">Support manufacturing engineers in controlling work procedure revisions and coordinate training of manufacturing technicians, to those procedures</w:t>
      </w:r>
    </w:p>
    <w:p>
      <w:pPr>
        <w:pStyle w:val="Heading2"/>
      </w:pPr>
      <w:bookmarkStart w:id="23" w:name="qualifications-for-administrator-operations"/>
      <w:r>
        <w:t xml:space="preserve">Qualifications for administrator, operations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Establish and lead the improvement process surrounding WaNPRC “Best</w:t>
      </w:r>
    </w:p>
    <w:p>
      <w:pPr>
        <w:pStyle w:val="Compact"/>
        <w:numPr>
          <w:numId w:val="1002"/>
          <w:ilvl w:val="0"/>
        </w:numPr>
      </w:pPr>
      <w:r>
        <w:t xml:space="preserve">Perform other relevant operational activities as defined by the Portal Operations Team Framework (Backup, Service Continuity, Patching )</w:t>
      </w:r>
    </w:p>
    <w:p>
      <w:pPr>
        <w:pStyle w:val="Compact"/>
        <w:numPr>
          <w:numId w:val="1002"/>
          <w:ilvl w:val="0"/>
        </w:numPr>
      </w:pPr>
      <w:r>
        <w:t xml:space="preserve">Form 7 or above, preferably with professional insurance qualification</w:t>
      </w:r>
    </w:p>
    <w:p>
      <w:pPr>
        <w:pStyle w:val="Compact"/>
        <w:numPr>
          <w:numId w:val="1002"/>
          <w:ilvl w:val="0"/>
        </w:numPr>
      </w:pPr>
      <w:r>
        <w:t xml:space="preserve">Good service mindset and problem solving skills</w:t>
      </w:r>
    </w:p>
    <w:p>
      <w:pPr>
        <w:pStyle w:val="Compact"/>
        <w:numPr>
          <w:numId w:val="1002"/>
          <w:ilvl w:val="0"/>
        </w:numPr>
      </w:pPr>
      <w:r>
        <w:t xml:space="preserve">Self-motivated, detail-oriented and positive</w:t>
      </w:r>
    </w:p>
    <w:p>
      <w:pPr>
        <w:pStyle w:val="Compact"/>
        <w:numPr>
          <w:numId w:val="1002"/>
          <w:ilvl w:val="0"/>
        </w:numPr>
      </w:pPr>
      <w:r>
        <w:t xml:space="preserve">Above the minimum requirements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dministrator-operation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dministrator-operation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2021-10-28T13:15:12Z</dcterms:created>
  <dcterms:modified xsi:type="dcterms:W3CDTF">2021-10-28T13:15:12Z</dcterms:modified>
</cp:coreProperties>
</file>