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https://www.velvetjobs.com/job-descriptions/administrative-sales-assistant</w:t>
        </w:r>
      </w:hyperlink>
    </w:p>
    <w:p>
      <w:pPr>
        <w:pStyle w:val="Heading1"/>
      </w:pPr>
      <w:bookmarkStart w:id="21" w:name="example-of-administrative-sales-assistant-job-description"/>
      <w:r>
        <w:t xml:space="preserve">Example of Administrative Sales Assistant Job Description</w:t>
      </w:r>
      <w:bookmarkEnd w:id="21"/>
    </w:p>
    <w:p>
      <w:pPr>
        <w:pStyle w:val="Compact"/>
      </w:pPr>
      <w:r>
        <w:t xml:space="preserve">Our innovative and growing company is searching for experienced candidates for the position of administrative sales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ministrative-sales-assistant"/>
      <w:r>
        <w:t xml:space="preserve">Responsibilities for administrative sales assistant</w:t>
      </w:r>
      <w:bookmarkEnd w:id="22"/>
    </w:p>
    <w:p>
      <w:pPr>
        <w:pStyle w:val="Compact"/>
        <w:numPr>
          <w:numId w:val="1001"/>
          <w:ilvl w:val="0"/>
        </w:numPr>
      </w:pPr>
      <w:r>
        <w:t xml:space="preserve">Assist incoming trainees with travel plans (hotel, flight itineraries, and ground transportation)</w:t>
      </w:r>
    </w:p>
    <w:p>
      <w:pPr>
        <w:pStyle w:val="Compact"/>
        <w:numPr>
          <w:numId w:val="1001"/>
          <w:ilvl w:val="0"/>
        </w:numPr>
      </w:pPr>
      <w:r>
        <w:t xml:space="preserve">Oversee transportation provides via frequent communication to ensure prompt and accurate pickup and transportation of trainees</w:t>
      </w:r>
    </w:p>
    <w:p>
      <w:pPr>
        <w:pStyle w:val="Compact"/>
        <w:numPr>
          <w:numId w:val="1001"/>
          <w:ilvl w:val="0"/>
        </w:numPr>
      </w:pPr>
      <w:r>
        <w:t xml:space="preserve">Reports – Produce reports for weekly staff meetings</w:t>
      </w:r>
    </w:p>
    <w:p>
      <w:pPr>
        <w:pStyle w:val="Compact"/>
        <w:numPr>
          <w:numId w:val="1001"/>
          <w:ilvl w:val="0"/>
        </w:numPr>
      </w:pPr>
      <w:r>
        <w:t xml:space="preserve">Manage and maintain the calendar and appointments for assigned executives, including conflicting demands and changes to schedules</w:t>
      </w:r>
    </w:p>
    <w:p>
      <w:pPr>
        <w:pStyle w:val="Compact"/>
        <w:numPr>
          <w:numId w:val="1001"/>
          <w:ilvl w:val="0"/>
        </w:numPr>
      </w:pPr>
      <w:r>
        <w:t xml:space="preserve">Prepare meeting agendas, compile documents for meetings and prepare meeting minutes and follow up on action items</w:t>
      </w:r>
    </w:p>
    <w:p>
      <w:pPr>
        <w:pStyle w:val="Compact"/>
        <w:numPr>
          <w:numId w:val="1001"/>
          <w:ilvl w:val="0"/>
        </w:numPr>
      </w:pPr>
      <w:r>
        <w:t xml:space="preserve">Act as a liaison between the executives and senior management team, acting with a high level of confidentiality</w:t>
      </w:r>
    </w:p>
    <w:p>
      <w:pPr>
        <w:pStyle w:val="Compact"/>
        <w:numPr>
          <w:numId w:val="1001"/>
          <w:ilvl w:val="0"/>
        </w:numPr>
      </w:pPr>
      <w:r>
        <w:t xml:space="preserve">Receive and screen communications to the executives including in-person, telephone calls, and email messages, using independent judgment to determine prioritization, directing to appropriate subject matter expert as needed</w:t>
      </w:r>
    </w:p>
    <w:p>
      <w:pPr>
        <w:pStyle w:val="Compact"/>
        <w:numPr>
          <w:numId w:val="1001"/>
          <w:ilvl w:val="0"/>
        </w:numPr>
      </w:pPr>
      <w:r>
        <w:t xml:space="preserve">Coordinate travel arrangements, prepare itineraries, plan logistics, and submit expense reports</w:t>
      </w:r>
    </w:p>
    <w:p>
      <w:pPr>
        <w:pStyle w:val="Compact"/>
        <w:numPr>
          <w:numId w:val="1001"/>
          <w:ilvl w:val="0"/>
        </w:numPr>
      </w:pPr>
      <w:r>
        <w:t xml:space="preserve">Arrange, organizes and coordinates meetings and/or special events for stakeholders as required</w:t>
      </w:r>
    </w:p>
    <w:p>
      <w:pPr>
        <w:pStyle w:val="Compact"/>
        <w:numPr>
          <w:numId w:val="1001"/>
          <w:ilvl w:val="0"/>
        </w:numPr>
      </w:pPr>
      <w:r>
        <w:t xml:space="preserve">Provides ad hoc support to executive direct report and departmental staff</w:t>
      </w:r>
    </w:p>
    <w:p>
      <w:pPr>
        <w:pStyle w:val="Heading2"/>
      </w:pPr>
      <w:bookmarkStart w:id="23" w:name="qualifications-for-administrative-sales-assistant"/>
      <w:r>
        <w:t xml:space="preserve">Qualifications for administrative sales assistant</w:t>
      </w:r>
      <w:bookmarkEnd w:id="23"/>
    </w:p>
    <w:p>
      <w:pPr>
        <w:pStyle w:val="Compact"/>
        <w:numPr>
          <w:numId w:val="1002"/>
          <w:ilvl w:val="0"/>
        </w:numPr>
      </w:pPr>
      <w:r>
        <w:t xml:space="preserve">Proficient utilizing Word, Excel, PowerPoint</w:t>
      </w:r>
    </w:p>
    <w:p>
      <w:pPr>
        <w:pStyle w:val="Compact"/>
        <w:numPr>
          <w:numId w:val="1002"/>
          <w:ilvl w:val="0"/>
        </w:numPr>
      </w:pPr>
      <w:r>
        <w:t xml:space="preserve">Ability to shift and expand role as needed to ensure that business goals are met</w:t>
      </w:r>
    </w:p>
    <w:p>
      <w:pPr>
        <w:pStyle w:val="Compact"/>
        <w:numPr>
          <w:numId w:val="1002"/>
          <w:ilvl w:val="0"/>
        </w:numPr>
      </w:pPr>
      <w:r>
        <w:t xml:space="preserve">Five or more years of administrative experience</w:t>
      </w:r>
    </w:p>
    <w:p>
      <w:pPr>
        <w:pStyle w:val="Compact"/>
        <w:numPr>
          <w:numId w:val="1002"/>
          <w:ilvl w:val="0"/>
        </w:numPr>
      </w:pPr>
      <w:r>
        <w:t xml:space="preserve">Proficient with Concur, SAP or other business financial software</w:t>
      </w:r>
    </w:p>
    <w:p>
      <w:pPr>
        <w:pStyle w:val="Compact"/>
        <w:numPr>
          <w:numId w:val="1002"/>
          <w:ilvl w:val="0"/>
        </w:numPr>
      </w:pPr>
      <w:r>
        <w:t xml:space="preserve">Experience scheduling international travel</w:t>
      </w:r>
    </w:p>
    <w:p>
      <w:pPr>
        <w:pStyle w:val="Compact"/>
        <w:numPr>
          <w:numId w:val="1002"/>
          <w:ilvl w:val="0"/>
        </w:numPr>
      </w:pPr>
      <w:r>
        <w:t xml:space="preserve">Experience managing team SharePoint sites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ve-sales-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ve-sales-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2021-10-28T18:37:27Z</dcterms:created>
  <dcterms:modified xsi:type="dcterms:W3CDTF">2021-10-28T18:37:27Z</dcterms:modified>
</cp:coreProperties>
</file>