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https://www.velvetjobs.com/job-descriptions/administrative-coordinator-administrative-support-coordinator</w:t>
        </w:r>
      </w:hyperlink>
    </w:p>
    <w:p>
      <w:pPr>
        <w:pStyle w:val="Heading1"/>
      </w:pPr>
      <w:bookmarkStart w:id="21" w:name="example-of-administrative-coordinator-administrative-support-coordinator-job-description"/>
      <w:r>
        <w:t xml:space="preserve">Example of Administrative Coordinator Administrative Support Coordinator Job Description</w:t>
      </w:r>
      <w:bookmarkEnd w:id="21"/>
    </w:p>
    <w:p>
      <w:pPr>
        <w:pStyle w:val="Compact"/>
      </w:pPr>
      <w:r>
        <w:t xml:space="preserve">Our company is hiring for an administrative coordinator administrative support coordinator. To join our growing team, please review the list of responsibilities and qualifications.</w:t>
      </w:r>
    </w:p>
    <w:p>
      <w:pPr>
        <w:pStyle w:val="Heading2"/>
      </w:pPr>
      <w:bookmarkStart w:id="22" w:name="responsibilities-for-administrative-coordinator-administrative-support-coordinator"/>
      <w:r>
        <w:t xml:space="preserve">Responsibilities for administrative coordinator administrative support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liaison between commuter students, student engagement and student support services</w:t>
      </w:r>
    </w:p>
    <w:p>
      <w:pPr>
        <w:pStyle w:val="Compact"/>
        <w:numPr>
          <w:numId w:val="1001"/>
          <w:ilvl w:val="0"/>
        </w:numPr>
      </w:pPr>
      <w:r>
        <w:t xml:space="preserve">Plans, facilitates and attends meetings related to commuter students and student leadership</w:t>
      </w:r>
    </w:p>
    <w:p>
      <w:pPr>
        <w:pStyle w:val="Compact"/>
        <w:numPr>
          <w:numId w:val="1001"/>
          <w:ilvl w:val="0"/>
        </w:numPr>
      </w:pPr>
      <w:r>
        <w:t xml:space="preserve">Maintains and updates Parking Services webpage regarding Commuter Student content on a regular basis</w:t>
      </w:r>
    </w:p>
    <w:p>
      <w:pPr>
        <w:pStyle w:val="Compact"/>
        <w:numPr>
          <w:numId w:val="1001"/>
          <w:ilvl w:val="0"/>
        </w:numPr>
      </w:pPr>
      <w:r>
        <w:t xml:space="preserve">Conducts commuter student surveys and interprets data</w:t>
      </w:r>
    </w:p>
    <w:p>
      <w:pPr>
        <w:pStyle w:val="Compact"/>
        <w:numPr>
          <w:numId w:val="1001"/>
          <w:ilvl w:val="0"/>
        </w:numPr>
      </w:pPr>
      <w:r>
        <w:t xml:space="preserve">Maintains an adequate inventory of necessary supplies for orientations to market events and activities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 and departmental annual programs, goals and long-term planning</w:t>
      </w:r>
    </w:p>
    <w:p>
      <w:pPr>
        <w:pStyle w:val="Compact"/>
        <w:numPr>
          <w:numId w:val="1001"/>
          <w:ilvl w:val="0"/>
        </w:numPr>
      </w:pPr>
      <w:r>
        <w:t xml:space="preserve">Remains current with new trends and in the commuter field</w:t>
      </w:r>
    </w:p>
    <w:p>
      <w:pPr>
        <w:pStyle w:val="Compact"/>
        <w:numPr>
          <w:numId w:val="1001"/>
          <w:ilvl w:val="0"/>
        </w:numPr>
      </w:pPr>
      <w:r>
        <w:t xml:space="preserve">Responds in writing to requests for information and complaints</w:t>
      </w:r>
    </w:p>
    <w:p>
      <w:pPr>
        <w:pStyle w:val="Compact"/>
        <w:numPr>
          <w:numId w:val="1001"/>
          <w:ilvl w:val="0"/>
        </w:numPr>
      </w:pPr>
      <w:r>
        <w:t xml:space="preserve">Serves as a resource for all commuter students and assist with Division of Student Life events, programs and committees</w:t>
      </w:r>
    </w:p>
    <w:p>
      <w:pPr>
        <w:pStyle w:val="Compact"/>
        <w:numPr>
          <w:numId w:val="1001"/>
          <w:ilvl w:val="0"/>
        </w:numPr>
      </w:pPr>
      <w:r>
        <w:t xml:space="preserve">Reviews status of job tasks and responsibilities with manager on a regular basis</w:t>
      </w:r>
    </w:p>
    <w:p>
      <w:pPr>
        <w:pStyle w:val="Heading2"/>
      </w:pPr>
      <w:bookmarkStart w:id="23" w:name="qualifications-for-administrative-coordinator-administrative-support-coordinator"/>
      <w:r>
        <w:t xml:space="preserve">Qualifications for administrative coordinator administrative support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Prepares and updates position calendar and procedures</w:t>
      </w:r>
    </w:p>
    <w:p>
      <w:pPr>
        <w:pStyle w:val="Compact"/>
        <w:numPr>
          <w:numId w:val="1002"/>
          <w:ilvl w:val="0"/>
        </w:numPr>
      </w:pPr>
      <w:r>
        <w:t xml:space="preserve">Refers specific questions and/or problems to appropriate University and departmental personnel</w:t>
      </w:r>
    </w:p>
    <w:p>
      <w:pPr>
        <w:pStyle w:val="Compact"/>
        <w:numPr>
          <w:numId w:val="1002"/>
          <w:ilvl w:val="0"/>
        </w:numPr>
      </w:pPr>
      <w:r>
        <w:t xml:space="preserve">Assists the department with day-to-day activities</w:t>
      </w:r>
    </w:p>
    <w:p>
      <w:pPr>
        <w:pStyle w:val="Compact"/>
        <w:numPr>
          <w:numId w:val="1002"/>
          <w:ilvl w:val="0"/>
        </w:numPr>
      </w:pPr>
      <w:r>
        <w:t xml:space="preserve">Assists the department with any special events as needed</w:t>
      </w:r>
    </w:p>
    <w:p>
      <w:pPr>
        <w:pStyle w:val="Compact"/>
        <w:numPr>
          <w:numId w:val="1002"/>
          <w:ilvl w:val="0"/>
        </w:numPr>
      </w:pPr>
      <w:r>
        <w:t xml:space="preserve">Must possess a valid California Driver's License to drive for University needs</w:t>
      </w:r>
    </w:p>
    <w:p>
      <w:pPr>
        <w:pStyle w:val="Compact"/>
        <w:numPr>
          <w:numId w:val="1002"/>
          <w:ilvl w:val="0"/>
        </w:numPr>
      </w:pPr>
      <w:r>
        <w:t xml:space="preserve">Knowledge of software programs, including but not limited to Microsoft Office, PageMaker, Photoshop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ve-coordinator-administrative-suppor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ve-coordinator-administrative-suppor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2021-10-28T13:35:02Z</dcterms:created>
  <dcterms:modified xsi:type="dcterms:W3CDTF">2021-10-28T13:35:02Z</dcterms:modified>
</cp:coreProperties>
</file>