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https://www.velvetjobs.com/job-descriptions/administrative-clerk</w:t>
        </w:r>
      </w:hyperlink>
    </w:p>
    <w:p>
      <w:pPr>
        <w:pStyle w:val="Heading1"/>
      </w:pPr>
      <w:bookmarkStart w:id="21" w:name="example-of-administrative-clerk-job-description"/>
      <w:r>
        <w:t xml:space="preserve">Example of Administrative Clerk Job Description</w:t>
      </w:r>
      <w:bookmarkEnd w:id="21"/>
    </w:p>
    <w:p>
      <w:pPr>
        <w:pStyle w:val="Compact"/>
      </w:pPr>
      <w:r>
        <w:t xml:space="preserve">Our company is growing rapidly and is looking to fill the role of administrative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clerk"/>
      <w:r>
        <w:t xml:space="preserve">Responsibilities for administrative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 applicants</w:t>
      </w:r>
    </w:p>
    <w:p>
      <w:pPr>
        <w:pStyle w:val="Compact"/>
        <w:numPr>
          <w:numId w:val="1001"/>
          <w:ilvl w:val="0"/>
        </w:numPr>
      </w:pPr>
      <w:r>
        <w:t xml:space="preserve">Directing calls to appropriate staff members</w:t>
      </w:r>
    </w:p>
    <w:p>
      <w:pPr>
        <w:pStyle w:val="Compact"/>
        <w:numPr>
          <w:numId w:val="1001"/>
          <w:ilvl w:val="0"/>
        </w:numPr>
      </w:pPr>
      <w:r>
        <w:t xml:space="preserve">Processing and stamping mail</w:t>
      </w:r>
    </w:p>
    <w:p>
      <w:pPr>
        <w:pStyle w:val="Compact"/>
        <w:numPr>
          <w:numId w:val="1001"/>
          <w:ilvl w:val="0"/>
        </w:numPr>
      </w:pPr>
      <w:r>
        <w:t xml:space="preserve">Monitor postage machine</w:t>
      </w:r>
    </w:p>
    <w:p>
      <w:pPr>
        <w:pStyle w:val="Compact"/>
        <w:numPr>
          <w:numId w:val="1001"/>
          <w:ilvl w:val="0"/>
        </w:numPr>
      </w:pPr>
      <w:r>
        <w:t xml:space="preserve">Other duties to be assigned by management</w:t>
      </w:r>
    </w:p>
    <w:p>
      <w:pPr>
        <w:pStyle w:val="Compact"/>
        <w:numPr>
          <w:numId w:val="1001"/>
          <w:ilvl w:val="0"/>
        </w:numPr>
      </w:pPr>
      <w:r>
        <w:t xml:space="preserve">Provide adminstrative support overlap to the onboarding process</w:t>
      </w:r>
    </w:p>
    <w:p>
      <w:pPr>
        <w:pStyle w:val="Compact"/>
        <w:numPr>
          <w:numId w:val="1001"/>
          <w:ilvl w:val="0"/>
        </w:numPr>
      </w:pPr>
      <w:r>
        <w:t xml:space="preserve">Hazardous waste manifest scans and database upload</w:t>
      </w:r>
    </w:p>
    <w:p>
      <w:pPr>
        <w:pStyle w:val="Compact"/>
        <w:numPr>
          <w:numId w:val="1001"/>
          <w:ilvl w:val="0"/>
        </w:numPr>
      </w:pPr>
      <w:r>
        <w:t xml:space="preserve">EHS management system variou audits</w:t>
      </w:r>
    </w:p>
    <w:p>
      <w:pPr>
        <w:pStyle w:val="Compact"/>
        <w:numPr>
          <w:numId w:val="1001"/>
          <w:ilvl w:val="0"/>
        </w:numPr>
      </w:pPr>
      <w:r>
        <w:t xml:space="preserve">Or occasional periods of standing or walking</w:t>
      </w:r>
    </w:p>
    <w:p>
      <w:pPr>
        <w:pStyle w:val="Compact"/>
        <w:numPr>
          <w:numId w:val="1001"/>
          <w:ilvl w:val="0"/>
        </w:numPr>
      </w:pPr>
      <w:r>
        <w:t xml:space="preserve">Receives, and reviews incoming correspondence, reports, directives and other material</w:t>
      </w:r>
    </w:p>
    <w:p>
      <w:pPr>
        <w:pStyle w:val="Heading2"/>
      </w:pPr>
      <w:bookmarkStart w:id="23" w:name="qualifications-for-administrative-clerk"/>
      <w:r>
        <w:t xml:space="preserve">Qualifications for administrative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individual must have significant experience with personal computers and have intermediate to advanced knowledge of Microsoft Word, Excel, PowerPoint and Access - Attention to detail and data accuracy are essential</w:t>
      </w:r>
    </w:p>
    <w:p>
      <w:pPr>
        <w:pStyle w:val="Compact"/>
        <w:numPr>
          <w:numId w:val="1002"/>
          <w:ilvl w:val="0"/>
        </w:numPr>
      </w:pPr>
      <w:r>
        <w:t xml:space="preserve">The successful candidate needs to be willing to work in a fast-paced office environment where he/she will function as an integral member of a team</w:t>
      </w:r>
    </w:p>
    <w:p>
      <w:pPr>
        <w:pStyle w:val="Compact"/>
        <w:numPr>
          <w:numId w:val="1002"/>
          <w:ilvl w:val="0"/>
        </w:numPr>
      </w:pPr>
      <w:r>
        <w:t xml:space="preserve">Demonstrated telephone communication skills</w:t>
      </w:r>
    </w:p>
    <w:p>
      <w:pPr>
        <w:pStyle w:val="Compact"/>
        <w:numPr>
          <w:numId w:val="1002"/>
          <w:ilvl w:val="0"/>
        </w:numPr>
      </w:pPr>
      <w:r>
        <w:t xml:space="preserve">Two or more years related experience preferred working in a health care environment</w:t>
      </w:r>
    </w:p>
    <w:p>
      <w:pPr>
        <w:pStyle w:val="Compact"/>
        <w:numPr>
          <w:numId w:val="1002"/>
          <w:ilvl w:val="0"/>
        </w:numPr>
      </w:pPr>
      <w:r>
        <w:t xml:space="preserve">Knowledge of basic computer functions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at various Regional Offices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2021-10-28T18:35:05Z</dcterms:created>
  <dcterms:modified xsi:type="dcterms:W3CDTF">2021-10-28T18:35:05Z</dcterms:modified>
</cp:coreProperties>
</file>