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https://www.velvetjobs.com/job-descriptions/administrative-assistant-senior</w:t>
        </w:r>
      </w:hyperlink>
    </w:p>
    <w:p>
      <w:pPr>
        <w:pStyle w:val="Heading1"/>
      </w:pPr>
      <w:bookmarkStart w:id="21" w:name="example-of-administrative-assistant-senior-job-description"/>
      <w:r>
        <w:t xml:space="preserve">Example of Administrative Assistant, Senior Job Description</w:t>
      </w:r>
      <w:bookmarkEnd w:id="21"/>
    </w:p>
    <w:p>
      <w:pPr>
        <w:pStyle w:val="Compact"/>
      </w:pPr>
      <w:r>
        <w:t xml:space="preserve">Our innovative and growing company is looking for an administrative assistant,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assistant-senior"/>
      <w:r>
        <w:t xml:space="preserve">Responsibilities for administrative assistant, senior</w:t>
      </w:r>
      <w:bookmarkEnd w:id="22"/>
    </w:p>
    <w:p>
      <w:pPr>
        <w:pStyle w:val="Compact"/>
        <w:numPr>
          <w:numId w:val="1001"/>
          <w:ilvl w:val="0"/>
        </w:numPr>
      </w:pPr>
      <w:r>
        <w:t xml:space="preserve">Managing department communication for manager(s) including mail, email, calendar and website updates</w:t>
      </w:r>
    </w:p>
    <w:p>
      <w:pPr>
        <w:pStyle w:val="Compact"/>
        <w:numPr>
          <w:numId w:val="1001"/>
          <w:ilvl w:val="0"/>
        </w:numPr>
      </w:pPr>
      <w:r>
        <w:t xml:space="preserve">Making complex domestic and international travel arrangements</w:t>
      </w:r>
    </w:p>
    <w:p>
      <w:pPr>
        <w:pStyle w:val="Compact"/>
        <w:numPr>
          <w:numId w:val="1001"/>
          <w:ilvl w:val="0"/>
        </w:numPr>
      </w:pPr>
      <w:r>
        <w:t xml:space="preserve">Exercising discretion in handling of confidential material and information</w:t>
      </w:r>
    </w:p>
    <w:p>
      <w:pPr>
        <w:pStyle w:val="Compact"/>
        <w:numPr>
          <w:numId w:val="1001"/>
          <w:ilvl w:val="0"/>
        </w:numPr>
      </w:pPr>
      <w:r>
        <w:t xml:space="preserve">Providing clerical support including filing, faxing, copying, data entry</w:t>
      </w:r>
    </w:p>
    <w:p>
      <w:pPr>
        <w:pStyle w:val="Compact"/>
        <w:numPr>
          <w:numId w:val="1001"/>
          <w:ilvl w:val="0"/>
        </w:numPr>
      </w:pPr>
      <w:r>
        <w:t xml:space="preserve">Distribute Lucites to send to clients, buyers and other related contacts.This includes creating cards that will accompany the Lucite and congratulatory labels packing and shipping the items</w:t>
      </w:r>
    </w:p>
    <w:p>
      <w:pPr>
        <w:pStyle w:val="Compact"/>
        <w:numPr>
          <w:numId w:val="1001"/>
          <w:ilvl w:val="0"/>
        </w:numPr>
      </w:pPr>
      <w:r>
        <w:t xml:space="preserve">Coordinating all administrative support</w:t>
      </w:r>
    </w:p>
    <w:p>
      <w:pPr>
        <w:pStyle w:val="Compact"/>
        <w:numPr>
          <w:numId w:val="1001"/>
          <w:ilvl w:val="0"/>
        </w:numPr>
      </w:pPr>
      <w:r>
        <w:t xml:space="preserve">Identifying and implementing process improvement ideas</w:t>
      </w:r>
    </w:p>
    <w:p>
      <w:pPr>
        <w:pStyle w:val="Compact"/>
        <w:numPr>
          <w:numId w:val="1001"/>
          <w:ilvl w:val="0"/>
        </w:numPr>
      </w:pPr>
      <w:r>
        <w:t xml:space="preserve">Drafting communications and interacting with internal and external customers</w:t>
      </w:r>
    </w:p>
    <w:p>
      <w:pPr>
        <w:pStyle w:val="Compact"/>
        <w:numPr>
          <w:numId w:val="1001"/>
          <w:ilvl w:val="0"/>
        </w:numPr>
      </w:pPr>
      <w:r>
        <w:t xml:space="preserve">Demonstrating strong leadership amongst and collaboration with the administrative staff of the Executive Committee and other administrative staff within and across the organization</w:t>
      </w:r>
    </w:p>
    <w:p>
      <w:pPr>
        <w:pStyle w:val="Compact"/>
        <w:numPr>
          <w:numId w:val="1001"/>
          <w:ilvl w:val="0"/>
        </w:numPr>
      </w:pPr>
      <w:r>
        <w:t xml:space="preserve">Coordinating domestic/international external and internal meeting logistics and preparing meeting materials</w:t>
      </w:r>
    </w:p>
    <w:p>
      <w:pPr>
        <w:pStyle w:val="Heading2"/>
      </w:pPr>
      <w:bookmarkStart w:id="23" w:name="qualifications-for-administrative-assistant-senior"/>
      <w:r>
        <w:t xml:space="preserve">Qualifications for administrative assistant, senior</w:t>
      </w:r>
      <w:bookmarkEnd w:id="23"/>
    </w:p>
    <w:p>
      <w:pPr>
        <w:pStyle w:val="Compact"/>
        <w:numPr>
          <w:numId w:val="1002"/>
          <w:ilvl w:val="0"/>
        </w:numPr>
      </w:pPr>
      <w:r>
        <w:t xml:space="preserve">Maintaining daily calendar and other schedules, as appropriate</w:t>
      </w:r>
    </w:p>
    <w:p>
      <w:pPr>
        <w:pStyle w:val="Compact"/>
        <w:numPr>
          <w:numId w:val="1002"/>
          <w:ilvl w:val="0"/>
        </w:numPr>
      </w:pPr>
      <w:r>
        <w:t xml:space="preserve">Coordinating domestic and international travel arrangements and completing expense reports</w:t>
      </w:r>
    </w:p>
    <w:p>
      <w:pPr>
        <w:pStyle w:val="Compact"/>
        <w:numPr>
          <w:numId w:val="1002"/>
          <w:ilvl w:val="0"/>
        </w:numPr>
      </w:pPr>
      <w:r>
        <w:t xml:space="preserve">Input and direction into budget (global and US)</w:t>
      </w:r>
    </w:p>
    <w:p>
      <w:pPr>
        <w:pStyle w:val="Compact"/>
        <w:numPr>
          <w:numId w:val="1002"/>
          <w:ilvl w:val="0"/>
        </w:numPr>
      </w:pPr>
      <w:r>
        <w:t xml:space="preserve">Managing the administration and coordination of internal and external meetings and interacting with all levels of management</w:t>
      </w:r>
    </w:p>
    <w:p>
      <w:pPr>
        <w:pStyle w:val="Compact"/>
        <w:numPr>
          <w:numId w:val="1002"/>
          <w:ilvl w:val="0"/>
        </w:numPr>
      </w:pPr>
      <w:r>
        <w:t xml:space="preserve">Assisting in meeting planning</w:t>
      </w:r>
    </w:p>
    <w:p>
      <w:pPr>
        <w:pStyle w:val="Compact"/>
        <w:numPr>
          <w:numId w:val="1002"/>
          <w:ilvl w:val="0"/>
        </w:numPr>
      </w:pPr>
      <w:r>
        <w:t xml:space="preserve">Bachelor’s degree and a minimum of three to five years’ experience supporting a senior executive in an administrative capacity or an equivalent combination of education and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assistan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assistan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2021-10-28T18:39:05Z</dcterms:created>
  <dcterms:modified xsi:type="dcterms:W3CDTF">2021-10-28T18:39:05Z</dcterms:modified>
</cp:coreProperties>
</file>