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https://www.velvetjobs.com/job-descriptions/administrative-assistant-receptionist</w:t>
        </w:r>
      </w:hyperlink>
    </w:p>
    <w:p>
      <w:pPr>
        <w:pStyle w:val="Heading1"/>
      </w:pPr>
      <w:bookmarkStart w:id="21" w:name="example-of-administrative-assistant-receptionist-job-description"/>
      <w:r>
        <w:t xml:space="preserve">Example of Administrative Assistant / Receptionist Job Description</w:t>
      </w:r>
      <w:bookmarkEnd w:id="21"/>
    </w:p>
    <w:p>
      <w:pPr>
        <w:pStyle w:val="Compact"/>
      </w:pPr>
      <w:r>
        <w:t xml:space="preserve">Our company is growing rapidly and is looking for an administrative assistant / receptionist. To join our growing team, please review the list of responsibilities and qualifications.</w:t>
      </w:r>
    </w:p>
    <w:p>
      <w:pPr>
        <w:pStyle w:val="Heading2"/>
      </w:pPr>
      <w:bookmarkStart w:id="22" w:name="responsibilities-for-administrative-assistant-receptionist"/>
      <w:r>
        <w:t xml:space="preserve">Responsibilities for administrative assistant /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Edelman’s network of administrators across the company to organize cross-office events, videoconferences in conjunction with IT</w:t>
      </w:r>
    </w:p>
    <w:p>
      <w:pPr>
        <w:pStyle w:val="Compact"/>
        <w:numPr>
          <w:numId w:val="1001"/>
          <w:ilvl w:val="0"/>
        </w:numPr>
      </w:pPr>
      <w:r>
        <w:t xml:space="preserve">Answer telephones and direct the caller to the appropriate associate</w:t>
      </w:r>
    </w:p>
    <w:p>
      <w:pPr>
        <w:pStyle w:val="Compact"/>
        <w:numPr>
          <w:numId w:val="1001"/>
          <w:ilvl w:val="0"/>
        </w:numPr>
      </w:pPr>
      <w:r>
        <w:t xml:space="preserve">Greet and directs visitors</w:t>
      </w:r>
    </w:p>
    <w:p>
      <w:pPr>
        <w:pStyle w:val="Compact"/>
        <w:numPr>
          <w:numId w:val="1001"/>
          <w:ilvl w:val="0"/>
        </w:numPr>
      </w:pPr>
      <w:r>
        <w:t xml:space="preserve">Receive, sort and forward incoming mail</w:t>
      </w:r>
    </w:p>
    <w:p>
      <w:pPr>
        <w:pStyle w:val="Compact"/>
        <w:numPr>
          <w:numId w:val="1001"/>
          <w:ilvl w:val="0"/>
        </w:numPr>
      </w:pPr>
      <w:r>
        <w:t xml:space="preserve">Assist with other related clerical duties such as photocopying, faxing, and filling</w:t>
      </w:r>
    </w:p>
    <w:p>
      <w:pPr>
        <w:pStyle w:val="Compact"/>
        <w:numPr>
          <w:numId w:val="1001"/>
          <w:ilvl w:val="0"/>
        </w:numPr>
      </w:pPr>
      <w:r>
        <w:t xml:space="preserve">Manage a high volume of meetings, appointments, and multiple complex calendars</w:t>
      </w:r>
    </w:p>
    <w:p>
      <w:pPr>
        <w:pStyle w:val="Compact"/>
        <w:numPr>
          <w:numId w:val="1001"/>
          <w:ilvl w:val="0"/>
        </w:numPr>
      </w:pPr>
      <w:r>
        <w:t xml:space="preserve">Serve as a liaison for team with internal partners, answering questions and routing requests</w:t>
      </w:r>
    </w:p>
    <w:p>
      <w:pPr>
        <w:pStyle w:val="Compact"/>
        <w:numPr>
          <w:numId w:val="1001"/>
          <w:ilvl w:val="0"/>
        </w:numPr>
      </w:pPr>
      <w:r>
        <w:t xml:space="preserve">Operate telphone switchboard to answer, screen or forward calls, providing information, taking messages or scheduling appointments</w:t>
      </w:r>
    </w:p>
    <w:p>
      <w:pPr>
        <w:pStyle w:val="Compact"/>
        <w:numPr>
          <w:numId w:val="1001"/>
          <w:ilvl w:val="0"/>
        </w:numPr>
      </w:pPr>
      <w:r>
        <w:t xml:space="preserve">Generate financial documents upon request</w:t>
      </w:r>
    </w:p>
    <w:p>
      <w:pPr>
        <w:pStyle w:val="Compact"/>
        <w:numPr>
          <w:numId w:val="1001"/>
          <w:ilvl w:val="0"/>
        </w:numPr>
      </w:pPr>
      <w:r>
        <w:t xml:space="preserve">Coordinate and arrange meetings as directed by Business Office Manager</w:t>
      </w:r>
    </w:p>
    <w:p>
      <w:pPr>
        <w:pStyle w:val="Heading2"/>
      </w:pPr>
      <w:bookmarkStart w:id="23" w:name="qualifications-for-administrative-assistant-receptionist"/>
      <w:r>
        <w:t xml:space="preserve">Qualifications for administrative assistant /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Confident, gracious and friendly demeanor in dealing with clients and members of the public</w:t>
      </w:r>
    </w:p>
    <w:p>
      <w:pPr>
        <w:pStyle w:val="Compact"/>
        <w:numPr>
          <w:numId w:val="1002"/>
          <w:ilvl w:val="0"/>
        </w:numPr>
      </w:pPr>
      <w:r>
        <w:t xml:space="preserve">Notary Public for the state of Delaware (or able to secure certification within 3 to 6 months of hiring)</w:t>
      </w:r>
    </w:p>
    <w:p>
      <w:pPr>
        <w:pStyle w:val="Compact"/>
        <w:numPr>
          <w:numId w:val="1002"/>
          <w:ilvl w:val="0"/>
        </w:numPr>
      </w:pPr>
      <w:r>
        <w:t xml:space="preserve">Must have at least a year in clerical experience</w:t>
      </w:r>
    </w:p>
    <w:p>
      <w:pPr>
        <w:pStyle w:val="Compact"/>
        <w:numPr>
          <w:numId w:val="1002"/>
          <w:ilvl w:val="0"/>
        </w:numPr>
      </w:pPr>
      <w:r>
        <w:t xml:space="preserve">Comfortable with general office, and supporting different people</w:t>
      </w:r>
    </w:p>
    <w:p>
      <w:pPr>
        <w:pStyle w:val="Compact"/>
        <w:numPr>
          <w:numId w:val="1002"/>
          <w:ilvl w:val="0"/>
        </w:numPr>
      </w:pPr>
      <w:r>
        <w:t xml:space="preserve">Ability to navigate the internet efficiently</w:t>
      </w:r>
    </w:p>
    <w:p>
      <w:pPr>
        <w:pStyle w:val="Compact"/>
        <w:numPr>
          <w:numId w:val="1002"/>
          <w:ilvl w:val="0"/>
        </w:numPr>
      </w:pPr>
      <w:r>
        <w:t xml:space="preserve">Maintain communication with the Business Office Manager to correlate office arrangements and minimize conflict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2021-10-28T13:36:56Z</dcterms:created>
  <dcterms:modified xsi:type="dcterms:W3CDTF">2021-10-28T13:36:56Z</dcterms:modified>
</cp:coreProperties>
</file>