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https://www.velvetjobs.com/job-descriptions/admin-asst</w:t>
        </w:r>
      </w:hyperlink>
    </w:p>
    <w:p>
      <w:pPr>
        <w:pStyle w:val="Heading1"/>
      </w:pPr>
      <w:bookmarkStart w:id="21" w:name="example-of-admin-asst-job-description"/>
      <w:r>
        <w:t xml:space="preserve">Example of Admin Asst Job Description</w:t>
      </w:r>
      <w:bookmarkEnd w:id="21"/>
    </w:p>
    <w:p>
      <w:pPr>
        <w:pStyle w:val="Compact"/>
      </w:pPr>
      <w:r>
        <w:t xml:space="preserve">Our company is growing rapidly and is looking for an admin asst.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-asst"/>
      <w:r>
        <w:t xml:space="preserve">Responsibilities for admin asst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 and distributes Information to and from CNO</w:t>
      </w:r>
    </w:p>
    <w:p>
      <w:pPr>
        <w:pStyle w:val="Compact"/>
        <w:numPr>
          <w:numId w:val="1001"/>
          <w:ilvl w:val="0"/>
        </w:numPr>
      </w:pPr>
      <w:r>
        <w:t xml:space="preserve">Compiles routine correspondence and reports</w:t>
      </w:r>
    </w:p>
    <w:p>
      <w:pPr>
        <w:pStyle w:val="Compact"/>
        <w:numPr>
          <w:numId w:val="1001"/>
          <w:ilvl w:val="0"/>
        </w:numPr>
      </w:pPr>
      <w:r>
        <w:t xml:space="preserve">Answers telephones, screens callers, relays messages, and greets visitors</w:t>
      </w:r>
    </w:p>
    <w:p>
      <w:pPr>
        <w:pStyle w:val="Compact"/>
        <w:numPr>
          <w:numId w:val="1001"/>
          <w:ilvl w:val="0"/>
        </w:numPr>
      </w:pPr>
      <w:r>
        <w:t xml:space="preserve">Provides project assistance to CNO</w:t>
      </w:r>
    </w:p>
    <w:p>
      <w:pPr>
        <w:pStyle w:val="Compact"/>
        <w:numPr>
          <w:numId w:val="1001"/>
          <w:ilvl w:val="0"/>
        </w:numPr>
      </w:pPr>
      <w:r>
        <w:t xml:space="preserve">Coordinates itinerary / travel / lodging arrangements as needed</w:t>
      </w:r>
    </w:p>
    <w:p>
      <w:pPr>
        <w:pStyle w:val="Compact"/>
        <w:numPr>
          <w:numId w:val="1001"/>
          <w:ilvl w:val="0"/>
        </w:numPr>
      </w:pPr>
      <w:r>
        <w:t xml:space="preserve">Provides written correspondence a s directed by the CNO</w:t>
      </w:r>
    </w:p>
    <w:p>
      <w:pPr>
        <w:pStyle w:val="Compact"/>
        <w:numPr>
          <w:numId w:val="1001"/>
          <w:ilvl w:val="0"/>
        </w:numPr>
      </w:pPr>
      <w:r>
        <w:t xml:space="preserve">Serves as scheduler and record keeper for Nursing Councils and other committees as required</w:t>
      </w:r>
    </w:p>
    <w:p>
      <w:pPr>
        <w:pStyle w:val="Compact"/>
        <w:numPr>
          <w:numId w:val="1001"/>
          <w:ilvl w:val="0"/>
        </w:numPr>
      </w:pPr>
      <w:r>
        <w:t xml:space="preserve">Accurately maintains filing and record keeping system</w:t>
      </w:r>
    </w:p>
    <w:p>
      <w:pPr>
        <w:pStyle w:val="Compact"/>
        <w:numPr>
          <w:numId w:val="1001"/>
          <w:ilvl w:val="0"/>
        </w:numPr>
      </w:pPr>
      <w:r>
        <w:t xml:space="preserve">Errors or mistakes occur infrequently or are minor in nature</w:t>
      </w:r>
    </w:p>
    <w:p>
      <w:pPr>
        <w:pStyle w:val="Compact"/>
        <w:numPr>
          <w:numId w:val="1001"/>
          <w:ilvl w:val="0"/>
        </w:numPr>
      </w:pPr>
      <w:r>
        <w:t xml:space="preserve">Experiences unexceptional number of occurrences (generally no more than 3 per year, excluding bereavement and FMLA)</w:t>
      </w:r>
    </w:p>
    <w:p>
      <w:pPr>
        <w:pStyle w:val="Heading2"/>
      </w:pPr>
      <w:bookmarkStart w:id="23" w:name="qualifications-for-admin-asst"/>
      <w:r>
        <w:t xml:space="preserve">Qualifications for admin asst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meet reasonable deadlines, quotas or demands for accuracy and/or may be involved in some mildly difficult situations</w:t>
      </w:r>
    </w:p>
    <w:p>
      <w:pPr>
        <w:pStyle w:val="Compact"/>
        <w:numPr>
          <w:numId w:val="1002"/>
          <w:ilvl w:val="0"/>
        </w:numPr>
      </w:pPr>
      <w:r>
        <w:t xml:space="preserve">Attends required education and required in-services, attends extra classes if asked</w:t>
      </w:r>
    </w:p>
    <w:p>
      <w:pPr>
        <w:pStyle w:val="Compact"/>
        <w:numPr>
          <w:numId w:val="1002"/>
          <w:ilvl w:val="0"/>
        </w:numPr>
      </w:pPr>
      <w:r>
        <w:t xml:space="preserve">Maintains manuals, policy and procedure files, , in applicable format</w:t>
      </w:r>
    </w:p>
    <w:p>
      <w:pPr>
        <w:pStyle w:val="Compact"/>
        <w:numPr>
          <w:numId w:val="1002"/>
          <w:ilvl w:val="0"/>
        </w:numPr>
      </w:pPr>
      <w:r>
        <w:t xml:space="preserve">Takes accurate messages, gives information to callers, and routes calls to appropriate personnel in a timely manner</w:t>
      </w:r>
    </w:p>
    <w:p>
      <w:pPr>
        <w:pStyle w:val="Compact"/>
        <w:numPr>
          <w:numId w:val="1002"/>
          <w:ilvl w:val="0"/>
        </w:numPr>
      </w:pPr>
      <w:r>
        <w:t xml:space="preserve">High School Graduate/Equivalent with 3-7 years of experience</w:t>
      </w:r>
    </w:p>
    <w:p>
      <w:pPr>
        <w:pStyle w:val="Compact"/>
        <w:numPr>
          <w:numId w:val="1002"/>
          <w:ilvl w:val="0"/>
        </w:numPr>
      </w:pPr>
      <w:r>
        <w:t xml:space="preserve">Microsoft Project and Access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as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as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2021-10-28T13:14:22Z</dcterms:created>
  <dcterms:modified xsi:type="dcterms:W3CDTF">2021-10-28T13:14:22Z</dcterms:modified>
</cp:coreProperties>
</file>