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https://www.velvetjobs.com/job-descriptions/admin-associate</w:t>
        </w:r>
      </w:hyperlink>
    </w:p>
    <w:p>
      <w:pPr>
        <w:pStyle w:val="Heading1"/>
      </w:pPr>
      <w:bookmarkStart w:id="21" w:name="example-of-admin-associate-job-description"/>
      <w:r>
        <w:t xml:space="preserve">Example of Admin Associate Job Description</w:t>
      </w:r>
      <w:bookmarkEnd w:id="21"/>
    </w:p>
    <w:p>
      <w:pPr>
        <w:pStyle w:val="Compact"/>
      </w:pPr>
      <w:r>
        <w:t xml:space="preserve">Our growing company is looking to fill the role of admin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-associate"/>
      <w:r>
        <w:t xml:space="preserve">Responsibilities for admin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the candidate interview process through creating schedules, resolving scheduling conflicts, coordinating travel, catering requests and expense reports</w:t>
      </w:r>
    </w:p>
    <w:p>
      <w:pPr>
        <w:pStyle w:val="Compact"/>
        <w:numPr>
          <w:numId w:val="1001"/>
          <w:ilvl w:val="0"/>
        </w:numPr>
      </w:pPr>
      <w:r>
        <w:t xml:space="preserve">Will be responsible for construction and maintenance of department SharePoint site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(internal/external)</w:t>
      </w:r>
    </w:p>
    <w:p>
      <w:pPr>
        <w:pStyle w:val="Compact"/>
        <w:numPr>
          <w:numId w:val="1001"/>
          <w:ilvl w:val="0"/>
        </w:numPr>
      </w:pPr>
      <w:r>
        <w:t xml:space="preserve">Assist with research and problem resolution</w:t>
      </w:r>
    </w:p>
    <w:p>
      <w:pPr>
        <w:pStyle w:val="Compact"/>
        <w:numPr>
          <w:numId w:val="1001"/>
          <w:ilvl w:val="0"/>
        </w:numPr>
      </w:pPr>
      <w:r>
        <w:t xml:space="preserve">Perform ongoing office administration tasks along with effective and efficient calendar/meeting coordination (heavy)</w:t>
      </w:r>
    </w:p>
    <w:p>
      <w:pPr>
        <w:pStyle w:val="Compact"/>
        <w:numPr>
          <w:numId w:val="1001"/>
          <w:ilvl w:val="0"/>
        </w:numPr>
      </w:pPr>
      <w:r>
        <w:t xml:space="preserve">Support local and remote managers and their teams while maintaining confidentiality requirements</w:t>
      </w:r>
    </w:p>
    <w:p>
      <w:pPr>
        <w:pStyle w:val="Compact"/>
        <w:numPr>
          <w:numId w:val="1001"/>
          <w:ilvl w:val="0"/>
        </w:numPr>
      </w:pPr>
      <w:r>
        <w:t xml:space="preserve">Support business operations by performing general administrative functions such as presentation development/compilation, administrative assistant, calendar management (meeting scheduling, arranging, accepting declining)</w:t>
      </w:r>
    </w:p>
    <w:p>
      <w:pPr>
        <w:pStyle w:val="Compact"/>
        <w:numPr>
          <w:numId w:val="1001"/>
          <w:ilvl w:val="0"/>
        </w:numPr>
      </w:pPr>
      <w:r>
        <w:t xml:space="preserve">Procurement of office supplies, hardware and software as needs arise</w:t>
      </w:r>
    </w:p>
    <w:p>
      <w:pPr>
        <w:pStyle w:val="Compact"/>
        <w:numPr>
          <w:numId w:val="1001"/>
          <w:ilvl w:val="0"/>
        </w:numPr>
      </w:pPr>
      <w:r>
        <w:t xml:space="preserve">Coordinate space requests for cubes, offices, and hoteling conference rooms</w:t>
      </w:r>
    </w:p>
    <w:p>
      <w:pPr>
        <w:pStyle w:val="Compact"/>
        <w:numPr>
          <w:numId w:val="1001"/>
          <w:ilvl w:val="0"/>
        </w:numPr>
      </w:pPr>
      <w:r>
        <w:t xml:space="preserve">Manage special projects such as phone system upgrades, soft ware upgrades, the related communication and coordination with the department</w:t>
      </w:r>
    </w:p>
    <w:p>
      <w:pPr>
        <w:pStyle w:val="Heading2"/>
      </w:pPr>
      <w:bookmarkStart w:id="23" w:name="qualifications-for-admin-associate"/>
      <w:r>
        <w:t xml:space="preserve">Qualifications for admin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data entry experience</w:t>
      </w:r>
    </w:p>
    <w:p>
      <w:pPr>
        <w:pStyle w:val="Compact"/>
        <w:numPr>
          <w:numId w:val="1002"/>
          <w:ilvl w:val="0"/>
        </w:numPr>
      </w:pPr>
      <w:r>
        <w:t xml:space="preserve">Proficient in PC use and data entry accuracy</w:t>
      </w:r>
    </w:p>
    <w:p>
      <w:pPr>
        <w:pStyle w:val="Compact"/>
        <w:numPr>
          <w:numId w:val="1002"/>
          <w:ilvl w:val="0"/>
        </w:numPr>
      </w:pPr>
      <w:r>
        <w:t xml:space="preserve">Verbal and written communication skills with the ability to interact with internal customers and external vendors</w:t>
      </w:r>
    </w:p>
    <w:p>
      <w:pPr>
        <w:pStyle w:val="Compact"/>
        <w:numPr>
          <w:numId w:val="1002"/>
          <w:ilvl w:val="0"/>
        </w:numPr>
      </w:pPr>
      <w:r>
        <w:t xml:space="preserve">Ability to solve problems and pay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work under direct supervision and handle multiple tasks simultaneously</w:t>
      </w:r>
    </w:p>
    <w:p>
      <w:pPr>
        <w:pStyle w:val="Compact"/>
        <w:numPr>
          <w:numId w:val="1002"/>
          <w:ilvl w:val="0"/>
        </w:numPr>
      </w:pPr>
      <w:r>
        <w:t xml:space="preserve">Microsoft Office experience (Word, Excel, Access, Outlook)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2021-10-28T18:36:38Z</dcterms:created>
  <dcterms:modified xsi:type="dcterms:W3CDTF">2021-10-28T18:36:38Z</dcterms:modified>
</cp:coreProperties>
</file>