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https://www.velvetjobs.com/job-descriptions/admin-assistant</w:t>
        </w:r>
      </w:hyperlink>
    </w:p>
    <w:p>
      <w:pPr>
        <w:pStyle w:val="Heading1"/>
      </w:pPr>
      <w:bookmarkStart w:id="21" w:name="example-of-admin-assistant-job-description"/>
      <w:r>
        <w:t xml:space="preserve">Example of Admin Assistant Job Description</w:t>
      </w:r>
      <w:bookmarkEnd w:id="21"/>
    </w:p>
    <w:p>
      <w:pPr>
        <w:pStyle w:val="Compact"/>
      </w:pPr>
      <w:r>
        <w:t xml:space="preserve">Our innovative and growing company is looking for an admin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assistant"/>
      <w:r>
        <w:t xml:space="preserve">Responsibilities for admin assistant</w:t>
      </w:r>
      <w:bookmarkEnd w:id="22"/>
    </w:p>
    <w:p>
      <w:pPr>
        <w:pStyle w:val="Compact"/>
        <w:numPr>
          <w:numId w:val="1001"/>
          <w:ilvl w:val="0"/>
        </w:numPr>
      </w:pPr>
      <w:r>
        <w:t xml:space="preserve">Answer external calls when reception is busy in a professional and courteous manner</w:t>
      </w:r>
    </w:p>
    <w:p>
      <w:pPr>
        <w:pStyle w:val="Compact"/>
        <w:numPr>
          <w:numId w:val="1001"/>
          <w:ilvl w:val="0"/>
        </w:numPr>
      </w:pPr>
      <w:r>
        <w:t xml:space="preserve">Accurately log and distribute all incoming/outgoing mail</w:t>
      </w:r>
    </w:p>
    <w:p>
      <w:pPr>
        <w:pStyle w:val="Compact"/>
        <w:numPr>
          <w:numId w:val="1001"/>
          <w:ilvl w:val="0"/>
        </w:numPr>
      </w:pPr>
      <w:r>
        <w:t xml:space="preserve">Provide administrative support to team members as and when required</w:t>
      </w:r>
    </w:p>
    <w:p>
      <w:pPr>
        <w:pStyle w:val="Compact"/>
        <w:numPr>
          <w:numId w:val="1001"/>
          <w:ilvl w:val="0"/>
        </w:numPr>
      </w:pPr>
      <w:r>
        <w:t xml:space="preserve">Assist with refreshments &amp; catering for meetings</w:t>
      </w:r>
    </w:p>
    <w:p>
      <w:pPr>
        <w:pStyle w:val="Compact"/>
        <w:numPr>
          <w:numId w:val="1001"/>
          <w:ilvl w:val="0"/>
        </w:numPr>
      </w:pPr>
      <w:r>
        <w:t xml:space="preserve">Covering other assistants’ roles when they are out of the office</w:t>
      </w:r>
    </w:p>
    <w:p>
      <w:pPr>
        <w:pStyle w:val="Compact"/>
        <w:numPr>
          <w:numId w:val="1001"/>
          <w:ilvl w:val="0"/>
        </w:numPr>
      </w:pPr>
      <w:r>
        <w:t xml:space="preserve">Generate and update monthly reports on petty cash, attendance, night patrol</w:t>
      </w:r>
    </w:p>
    <w:p>
      <w:pPr>
        <w:pStyle w:val="Compact"/>
        <w:numPr>
          <w:numId w:val="1001"/>
          <w:ilvl w:val="0"/>
        </w:numPr>
      </w:pPr>
      <w:r>
        <w:t xml:space="preserve">Set up matters and process invoice transactions in Counsel Link and SAP</w:t>
      </w:r>
    </w:p>
    <w:p>
      <w:pPr>
        <w:pStyle w:val="Compact"/>
        <w:numPr>
          <w:numId w:val="1001"/>
          <w:ilvl w:val="0"/>
        </w:numPr>
      </w:pPr>
      <w:r>
        <w:t xml:space="preserve">Set up, manage, and insure integrity of team files and team Intranet sites (i.e., for Global Procurement Legal Practice Group and M&amp;A Practice Group)</w:t>
      </w:r>
    </w:p>
    <w:p>
      <w:pPr>
        <w:pStyle w:val="Compact"/>
        <w:numPr>
          <w:numId w:val="1001"/>
          <w:ilvl w:val="0"/>
        </w:numPr>
      </w:pPr>
      <w:r>
        <w:t xml:space="preserve">As the voice of Client, answer phones and route calls provide general information to clients refer questions and issues to appropriate staff or department for further information and problem resolution</w:t>
      </w:r>
    </w:p>
    <w:p>
      <w:pPr>
        <w:pStyle w:val="Compact"/>
        <w:numPr>
          <w:numId w:val="1001"/>
          <w:ilvl w:val="0"/>
        </w:numPr>
      </w:pPr>
      <w:r>
        <w:t xml:space="preserve">As an Associated Person, process clients forms and checks process mail and incoming correspondence maintain various files, logs and tracking systems in accordance with Client regulations</w:t>
      </w:r>
    </w:p>
    <w:p>
      <w:pPr>
        <w:pStyle w:val="Heading2"/>
      </w:pPr>
      <w:bookmarkStart w:id="23" w:name="qualifications-for-admin-assistant"/>
      <w:r>
        <w:t xml:space="preserve">Qualifications for admin assistant</w:t>
      </w:r>
      <w:bookmarkEnd w:id="23"/>
    </w:p>
    <w:p>
      <w:pPr>
        <w:pStyle w:val="Compact"/>
        <w:numPr>
          <w:numId w:val="1002"/>
          <w:ilvl w:val="0"/>
        </w:numPr>
      </w:pPr>
      <w:r>
        <w:t xml:space="preserve">Minimum of 2 years experience in a similar role within an Investment Bank</w:t>
      </w:r>
    </w:p>
    <w:p>
      <w:pPr>
        <w:pStyle w:val="Compact"/>
        <w:numPr>
          <w:numId w:val="1002"/>
          <w:ilvl w:val="0"/>
        </w:numPr>
      </w:pPr>
      <w:r>
        <w:t xml:space="preserve">Strong conflict management skills - both face to face and via telephone or email</w:t>
      </w:r>
    </w:p>
    <w:p>
      <w:pPr>
        <w:pStyle w:val="Compact"/>
        <w:numPr>
          <w:numId w:val="1002"/>
          <w:ilvl w:val="0"/>
        </w:numPr>
      </w:pPr>
      <w:r>
        <w:t xml:space="preserve">High energy, mature with positive and can-do attitude</w:t>
      </w:r>
    </w:p>
    <w:p>
      <w:pPr>
        <w:pStyle w:val="Compact"/>
        <w:numPr>
          <w:numId w:val="1002"/>
          <w:ilvl w:val="0"/>
        </w:numPr>
      </w:pPr>
      <w:r>
        <w:t xml:space="preserve">Detail-oriented, always aim flawless and timely deliverables</w:t>
      </w:r>
    </w:p>
    <w:p>
      <w:pPr>
        <w:pStyle w:val="Compact"/>
        <w:numPr>
          <w:numId w:val="1002"/>
          <w:ilvl w:val="0"/>
        </w:numPr>
      </w:pPr>
      <w:r>
        <w:t xml:space="preserve">Has financial industry knowledge, ideally with exposure to regional/global work environments</w:t>
      </w:r>
    </w:p>
    <w:p>
      <w:pPr>
        <w:pStyle w:val="Compact"/>
        <w:numPr>
          <w:numId w:val="1002"/>
          <w:ilvl w:val="0"/>
        </w:numPr>
      </w:pPr>
      <w:r>
        <w:t xml:space="preserve">Assist senior managers in meeting schedules, travel plans, visitor assistance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2021-10-28T13:00:53Z</dcterms:created>
  <dcterms:modified xsi:type="dcterms:W3CDTF">2021-10-28T13:00:53Z</dcterms:modified>
</cp:coreProperties>
</file>