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https://www.velvetjobs.com/job-descriptions/ad-product-manager</w:t>
        </w:r>
      </w:hyperlink>
    </w:p>
    <w:p>
      <w:pPr>
        <w:pStyle w:val="Heading1"/>
      </w:pPr>
      <w:bookmarkStart w:id="21" w:name="example-of-ad-product-manager-job-description"/>
      <w:r>
        <w:t xml:space="preserve">Example of AD Product Manager Job Description</w:t>
      </w:r>
      <w:bookmarkEnd w:id="21"/>
    </w:p>
    <w:p>
      <w:pPr>
        <w:pStyle w:val="Compact"/>
      </w:pPr>
      <w:r>
        <w:t xml:space="preserve">Our company is hiring for an AD product manager. To join our growing team, please review the list of responsibilities and qualifications.</w:t>
      </w:r>
    </w:p>
    <w:p>
      <w:pPr>
        <w:pStyle w:val="Heading2"/>
      </w:pPr>
      <w:bookmarkStart w:id="22" w:name="responsibilities-for-ad-product-manager"/>
      <w:r>
        <w:t xml:space="preserve">Responsibilities for AD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Manage, lead and grow a team of product specialist while collaborating with engineering and design team members</w:t>
      </w:r>
    </w:p>
    <w:p>
      <w:pPr>
        <w:pStyle w:val="Compact"/>
        <w:numPr>
          <w:numId w:val="1001"/>
          <w:ilvl w:val="0"/>
        </w:numPr>
      </w:pPr>
      <w:r>
        <w:t xml:space="preserve">Ensure client expectations are met and executed by interfacing with internal teams (ad ops, inventory)</w:t>
      </w:r>
    </w:p>
    <w:p>
      <w:pPr>
        <w:pStyle w:val="Compact"/>
        <w:numPr>
          <w:numId w:val="1001"/>
          <w:ilvl w:val="0"/>
        </w:numPr>
      </w:pPr>
      <w:r>
        <w:t xml:space="preserve">Build and launch dashboards to help track performance of this content</w:t>
      </w:r>
    </w:p>
    <w:p>
      <w:pPr>
        <w:pStyle w:val="Compact"/>
        <w:numPr>
          <w:numId w:val="1001"/>
          <w:ilvl w:val="0"/>
        </w:numPr>
      </w:pPr>
      <w:r>
        <w:t xml:space="preserve">Communicate the vision of this product to multiple teams and gather their feedback as you go from MVP to functional platform</w:t>
      </w:r>
    </w:p>
    <w:p>
      <w:pPr>
        <w:pStyle w:val="Compact"/>
        <w:numPr>
          <w:numId w:val="1001"/>
          <w:ilvl w:val="0"/>
        </w:numPr>
      </w:pPr>
      <w:r>
        <w:t xml:space="preserve">Lead all day-to-day aspects of the product development lifecycle</w:t>
      </w:r>
    </w:p>
    <w:p>
      <w:pPr>
        <w:pStyle w:val="Compact"/>
        <w:numPr>
          <w:numId w:val="1001"/>
          <w:ilvl w:val="0"/>
        </w:numPr>
      </w:pPr>
      <w:r>
        <w:t xml:space="preserve">Define and manage the product vision and goals, including the prioritization of new product launches, enhancements to existing features using data as a driver and for justification</w:t>
      </w:r>
    </w:p>
    <w:p>
      <w:pPr>
        <w:pStyle w:val="Compact"/>
        <w:numPr>
          <w:numId w:val="1001"/>
          <w:ilvl w:val="0"/>
        </w:numPr>
      </w:pPr>
      <w:r>
        <w:t xml:space="preserve">Partner with development leads to provide project management, including keeping the team accountable to deadlines and commitments, for the implementation of enhancements and new features</w:t>
      </w:r>
    </w:p>
    <w:p>
      <w:pPr>
        <w:pStyle w:val="Compact"/>
        <w:numPr>
          <w:numId w:val="1001"/>
          <w:ilvl w:val="0"/>
        </w:numPr>
      </w:pPr>
      <w:r>
        <w:t xml:space="preserve">Lead the product strategy and design for the next generation of our marketing platform</w:t>
      </w:r>
    </w:p>
    <w:p>
      <w:pPr>
        <w:pStyle w:val="Compact"/>
        <w:numPr>
          <w:numId w:val="1001"/>
          <w:ilvl w:val="0"/>
        </w:numPr>
      </w:pPr>
      <w:r>
        <w:t xml:space="preserve">Work with internal clients and external customers to identify product goals and define metrics that inform the success of products</w:t>
      </w:r>
    </w:p>
    <w:p>
      <w:pPr>
        <w:pStyle w:val="Compact"/>
        <w:numPr>
          <w:numId w:val="1001"/>
          <w:ilvl w:val="0"/>
        </w:numPr>
      </w:pPr>
      <w:r>
        <w:t xml:space="preserve">Partner with General Manager to drive growth in this line of business</w:t>
      </w:r>
    </w:p>
    <w:p>
      <w:pPr>
        <w:pStyle w:val="Heading2"/>
      </w:pPr>
      <w:bookmarkStart w:id="23" w:name="qualifications-for-ad-product-manager"/>
      <w:r>
        <w:t xml:space="preserve">Qualifications for AD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use analytical tools to make informed, data-driven decision making</w:t>
      </w:r>
    </w:p>
    <w:p>
      <w:pPr>
        <w:pStyle w:val="Compact"/>
        <w:numPr>
          <w:numId w:val="1002"/>
          <w:ilvl w:val="0"/>
        </w:numPr>
      </w:pPr>
      <w:r>
        <w:t xml:space="preserve">Understanding of the ad tech ecosystem, especially mobile and cross-platform, a strong plus</w:t>
      </w:r>
    </w:p>
    <w:p>
      <w:pPr>
        <w:pStyle w:val="Compact"/>
        <w:numPr>
          <w:numId w:val="1002"/>
          <w:ilvl w:val="0"/>
        </w:numPr>
      </w:pPr>
      <w:r>
        <w:t xml:space="preserve">Ability to prioritise and make business critical decisions with confidence in a demanding and fast moving media environment</w:t>
      </w:r>
    </w:p>
    <w:p>
      <w:pPr>
        <w:pStyle w:val="Compact"/>
        <w:numPr>
          <w:numId w:val="1002"/>
          <w:ilvl w:val="0"/>
        </w:numPr>
      </w:pPr>
      <w:r>
        <w:t xml:space="preserve">Self-motivated, willing to take ownership and ensure high quality results</w:t>
      </w:r>
    </w:p>
    <w:p>
      <w:pPr>
        <w:pStyle w:val="Compact"/>
        <w:numPr>
          <w:numId w:val="1002"/>
          <w:ilvl w:val="0"/>
        </w:numPr>
      </w:pPr>
      <w:r>
        <w:t xml:space="preserve">Highly organised, detail oriented and active in seeking feedback</w:t>
      </w:r>
    </w:p>
    <w:p>
      <w:pPr>
        <w:pStyle w:val="Compact"/>
        <w:numPr>
          <w:numId w:val="1002"/>
          <w:ilvl w:val="0"/>
        </w:numPr>
      </w:pPr>
      <w:r>
        <w:t xml:space="preserve">Team player with excellent people management and mentoring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2021-10-28T18:33:03Z</dcterms:created>
  <dcterms:modified xsi:type="dcterms:W3CDTF">2021-10-28T18:33:03Z</dcterms:modified>
</cp:coreProperties>
</file>