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https://www.velvetjobs.com/job-descriptions/ad-product-management</w:t>
        </w:r>
      </w:hyperlink>
    </w:p>
    <w:p>
      <w:pPr>
        <w:pStyle w:val="Heading1"/>
      </w:pPr>
      <w:bookmarkStart w:id="21" w:name="example-of-ad-product-management-job-description"/>
      <w:r>
        <w:t xml:space="preserve">Example of AD, Product Management Job Description</w:t>
      </w:r>
      <w:bookmarkEnd w:id="21"/>
    </w:p>
    <w:p>
      <w:pPr>
        <w:pStyle w:val="Compact"/>
      </w:pPr>
      <w:r>
        <w:t xml:space="preserve">Our company is growing rapidly and is looking for an AD, product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product-management"/>
      <w:r>
        <w:t xml:space="preserve">Responsibilities for AD, product management</w:t>
      </w:r>
      <w:bookmarkEnd w:id="22"/>
    </w:p>
    <w:p>
      <w:pPr>
        <w:pStyle w:val="Compact"/>
        <w:numPr>
          <w:numId w:val="1001"/>
          <w:ilvl w:val="0"/>
        </w:numPr>
      </w:pPr>
      <w:r>
        <w:t xml:space="preserve">Direct engineering investment judiciously, actively manage trade-offs and be a key part of your products’ agile team including user experience design</w:t>
      </w:r>
    </w:p>
    <w:p>
      <w:pPr>
        <w:pStyle w:val="Compact"/>
        <w:numPr>
          <w:numId w:val="1001"/>
          <w:ilvl w:val="0"/>
        </w:numPr>
      </w:pPr>
      <w:r>
        <w:t xml:space="preserve">Speak to customers regularly to get feedback and creatively get competitive insights</w:t>
      </w:r>
    </w:p>
    <w:p>
      <w:pPr>
        <w:pStyle w:val="Compact"/>
        <w:numPr>
          <w:numId w:val="1001"/>
          <w:ilvl w:val="0"/>
        </w:numPr>
      </w:pPr>
      <w:r>
        <w:t xml:space="preserve">Encourage, coach and mentor the people you work with</w:t>
      </w:r>
    </w:p>
    <w:p>
      <w:pPr>
        <w:pStyle w:val="Compact"/>
        <w:numPr>
          <w:numId w:val="1001"/>
          <w:ilvl w:val="0"/>
        </w:numPr>
      </w:pPr>
      <w:r>
        <w:t xml:space="preserve">Work with cross-functional teams -- engineering, data science, business development, and account management to formulate business requirements, develop technical designs, and bring new products to market</w:t>
      </w:r>
    </w:p>
    <w:p>
      <w:pPr>
        <w:pStyle w:val="Compact"/>
        <w:numPr>
          <w:numId w:val="1001"/>
          <w:ilvl w:val="0"/>
        </w:numPr>
      </w:pPr>
      <w:r>
        <w:t xml:space="preserve">Develop product roadmap to exponentially grow monetization through prioritizing coverage of ad formats, media types, channels, and tactics – Digital Ads, Digital Coupons and Promotions</w:t>
      </w:r>
    </w:p>
    <w:p>
      <w:pPr>
        <w:pStyle w:val="Compact"/>
        <w:numPr>
          <w:numId w:val="1001"/>
          <w:ilvl w:val="0"/>
        </w:numPr>
      </w:pPr>
      <w:r>
        <w:t xml:space="preserve">Unlock new Ad/Digital Coupon &amp; Promotions innovation and monetization potential</w:t>
      </w:r>
    </w:p>
    <w:p>
      <w:pPr>
        <w:pStyle w:val="Compact"/>
        <w:numPr>
          <w:numId w:val="1001"/>
          <w:ilvl w:val="0"/>
        </w:numPr>
      </w:pPr>
      <w:r>
        <w:t xml:space="preserve">Work with Marketing and business to successfully launch new products and features</w:t>
      </w:r>
    </w:p>
    <w:p>
      <w:pPr>
        <w:pStyle w:val="Compact"/>
        <w:numPr>
          <w:numId w:val="1001"/>
          <w:ilvl w:val="0"/>
        </w:numPr>
      </w:pPr>
      <w:r>
        <w:t xml:space="preserve">Negotiate with Development Manager, Data Science, and Enterprise Architects on features and functionalities to be included in each release</w:t>
      </w:r>
    </w:p>
    <w:p>
      <w:pPr>
        <w:pStyle w:val="Compact"/>
        <w:numPr>
          <w:numId w:val="1001"/>
          <w:ilvl w:val="0"/>
        </w:numPr>
      </w:pPr>
      <w:r>
        <w:t xml:space="preserve">Develop detailed functional requirements from business requirement</w:t>
      </w:r>
    </w:p>
    <w:p>
      <w:pPr>
        <w:pStyle w:val="Compact"/>
        <w:numPr>
          <w:numId w:val="1001"/>
          <w:ilvl w:val="0"/>
        </w:numPr>
      </w:pPr>
      <w:r>
        <w:t xml:space="preserve">Manage and mitigate functional risks to the project</w:t>
      </w:r>
    </w:p>
    <w:p>
      <w:pPr>
        <w:pStyle w:val="Heading2"/>
      </w:pPr>
      <w:bookmarkStart w:id="23" w:name="qualifications-for-ad-product-management"/>
      <w:r>
        <w:t xml:space="preserve">Qualifications for AD, product management</w:t>
      </w:r>
      <w:bookmarkEnd w:id="23"/>
    </w:p>
    <w:p>
      <w:pPr>
        <w:pStyle w:val="Compact"/>
        <w:numPr>
          <w:numId w:val="1002"/>
          <w:ilvl w:val="0"/>
        </w:numPr>
      </w:pPr>
      <w:r>
        <w:t xml:space="preserve">7+ years of Product Management experience in web applications</w:t>
      </w:r>
    </w:p>
    <w:p>
      <w:pPr>
        <w:pStyle w:val="Compact"/>
        <w:numPr>
          <w:numId w:val="1002"/>
          <w:ilvl w:val="0"/>
        </w:numPr>
      </w:pPr>
      <w:r>
        <w:t xml:space="preserve">Experience with ad tech/ RTB, PMP, mobile, video and related programmatic technologies</w:t>
      </w:r>
    </w:p>
    <w:p>
      <w:pPr>
        <w:pStyle w:val="Compact"/>
        <w:numPr>
          <w:numId w:val="1002"/>
          <w:ilvl w:val="0"/>
        </w:numPr>
      </w:pPr>
      <w:r>
        <w:t xml:space="preserve">Enjoys the wide variety of tasks involved in a product management role</w:t>
      </w:r>
    </w:p>
    <w:p>
      <w:pPr>
        <w:pStyle w:val="Compact"/>
        <w:numPr>
          <w:numId w:val="1002"/>
          <w:ilvl w:val="0"/>
        </w:numPr>
      </w:pPr>
      <w:r>
        <w:t xml:space="preserve">Shown ability to articulate business opportunities and customer needs into product vision, requirements and ultimately user stories</w:t>
      </w:r>
    </w:p>
    <w:p>
      <w:pPr>
        <w:pStyle w:val="Compact"/>
        <w:numPr>
          <w:numId w:val="1002"/>
          <w:ilvl w:val="0"/>
        </w:numPr>
      </w:pPr>
      <w:r>
        <w:t xml:space="preserve">Collaborate with marketing to prepare product documentation, release notes, and training materials</w:t>
      </w:r>
    </w:p>
    <w:p>
      <w:pPr>
        <w:pStyle w:val="Compact"/>
        <w:numPr>
          <w:numId w:val="1002"/>
          <w:ilvl w:val="0"/>
        </w:numPr>
      </w:pPr>
      <w:r>
        <w:t xml:space="preserve">Troubleshoot and perform deep data analysis on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produ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produ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2021-10-28T12:47:02Z</dcterms:created>
  <dcterms:modified xsi:type="dcterms:W3CDTF">2021-10-28T12:47:02Z</dcterms:modified>
</cp:coreProperties>
</file>