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https://www.velvetjobs.com/job-descriptions/actuarial-intern</w:t>
        </w:r>
      </w:hyperlink>
    </w:p>
    <w:p>
      <w:pPr>
        <w:pStyle w:val="Heading1"/>
      </w:pPr>
      <w:bookmarkStart w:id="21" w:name="example-of-actuarial-intern-job-description"/>
      <w:r>
        <w:t xml:space="preserve">Example of Actuarial Intern Job Description</w:t>
      </w:r>
      <w:bookmarkEnd w:id="21"/>
    </w:p>
    <w:p>
      <w:pPr>
        <w:pStyle w:val="Compact"/>
      </w:pPr>
      <w:r>
        <w:t xml:space="preserve">Our innovative and growing company is searching for experienced candidates for the position of actuarial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uarial-intern"/>
      <w:r>
        <w:t xml:space="preserve">Responsibilities for actuarial intern</w:t>
      </w:r>
      <w:bookmarkEnd w:id="22"/>
    </w:p>
    <w:p>
      <w:pPr>
        <w:pStyle w:val="Compact"/>
        <w:numPr>
          <w:numId w:val="1001"/>
          <w:ilvl w:val="0"/>
        </w:numPr>
      </w:pPr>
      <w:r>
        <w:t xml:space="preserve">Performing Microsoft Excel spreadsheet work - Updating and maintaining existing spreadsheets</w:t>
      </w:r>
    </w:p>
    <w:p>
      <w:pPr>
        <w:pStyle w:val="Compact"/>
        <w:numPr>
          <w:numId w:val="1001"/>
          <w:ilvl w:val="0"/>
        </w:numPr>
      </w:pPr>
      <w:r>
        <w:t xml:space="preserve">Analyzing and assisting with property and auto rate level indications</w:t>
      </w:r>
    </w:p>
    <w:p>
      <w:pPr>
        <w:pStyle w:val="Compact"/>
        <w:numPr>
          <w:numId w:val="1001"/>
          <w:ilvl w:val="0"/>
        </w:numPr>
      </w:pPr>
      <w:r>
        <w:t xml:space="preserve">Testing of new rate systems</w:t>
      </w:r>
    </w:p>
    <w:p>
      <w:pPr>
        <w:pStyle w:val="Compact"/>
        <w:numPr>
          <w:numId w:val="1001"/>
          <w:ilvl w:val="0"/>
        </w:numPr>
      </w:pPr>
      <w:r>
        <w:t xml:space="preserve">Participating in rate filing preparations</w:t>
      </w:r>
    </w:p>
    <w:p>
      <w:pPr>
        <w:pStyle w:val="Compact"/>
        <w:numPr>
          <w:numId w:val="1001"/>
          <w:ilvl w:val="0"/>
        </w:numPr>
      </w:pPr>
      <w:r>
        <w:t xml:space="preserve">Supporting implementation of rate changes, product enhancements and testing controls</w:t>
      </w:r>
    </w:p>
    <w:p>
      <w:pPr>
        <w:pStyle w:val="Compact"/>
        <w:numPr>
          <w:numId w:val="1001"/>
          <w:ilvl w:val="0"/>
        </w:numPr>
      </w:pPr>
      <w:r>
        <w:t xml:space="preserve">Simplify and standardize valuation calculations</w:t>
      </w:r>
    </w:p>
    <w:p>
      <w:pPr>
        <w:pStyle w:val="Compact"/>
        <w:numPr>
          <w:numId w:val="1001"/>
          <w:ilvl w:val="0"/>
        </w:numPr>
      </w:pPr>
      <w:r>
        <w:t xml:space="preserve">Provide clear documentation and communication of technical work</w:t>
      </w:r>
    </w:p>
    <w:p>
      <w:pPr>
        <w:pStyle w:val="Compact"/>
        <w:numPr>
          <w:numId w:val="1001"/>
          <w:ilvl w:val="0"/>
        </w:numPr>
      </w:pPr>
      <w:r>
        <w:t xml:space="preserve">Improve projection tools with input and guidance from assigned actuarial group</w:t>
      </w:r>
    </w:p>
    <w:p>
      <w:pPr>
        <w:pStyle w:val="Compact"/>
        <w:numPr>
          <w:numId w:val="1001"/>
          <w:ilvl w:val="0"/>
        </w:numPr>
      </w:pPr>
      <w:r>
        <w:t xml:space="preserve">This position is for an intern within Countrywide Pricing, focusing on Private Passenger Auto (PPA) Ratemaking</w:t>
      </w:r>
    </w:p>
    <w:p>
      <w:pPr>
        <w:pStyle w:val="Compact"/>
        <w:numPr>
          <w:numId w:val="1001"/>
          <w:ilvl w:val="0"/>
        </w:numPr>
      </w:pPr>
      <w:r>
        <w:t xml:space="preserve">This summer’s intern will focus on enhancing PPA rate level indications by utilizing foundational ratemaking techniques, advanced ratemaking techniques, such as Generalized Linear Models (GLMs)</w:t>
      </w:r>
    </w:p>
    <w:p>
      <w:pPr>
        <w:pStyle w:val="Heading2"/>
      </w:pPr>
      <w:bookmarkStart w:id="23" w:name="qualifications-for-actuarial-intern"/>
      <w:r>
        <w:t xml:space="preserve">Qualifications for actuarial intern</w:t>
      </w:r>
      <w:bookmarkEnd w:id="23"/>
    </w:p>
    <w:p>
      <w:pPr>
        <w:pStyle w:val="Compact"/>
        <w:numPr>
          <w:numId w:val="1002"/>
          <w:ilvl w:val="0"/>
        </w:numPr>
      </w:pPr>
      <w:r>
        <w:t xml:space="preserve">Are interested in working in a flexible part-time capacity approximately 16-24 hours a week during the Fall 2016 school year</w:t>
      </w:r>
    </w:p>
    <w:p>
      <w:pPr>
        <w:pStyle w:val="Compact"/>
        <w:numPr>
          <w:numId w:val="1002"/>
          <w:ilvl w:val="0"/>
        </w:numPr>
      </w:pPr>
      <w:r>
        <w:t xml:space="preserve">Familiarity with MS Access or other database applications is preferred</w:t>
      </w:r>
    </w:p>
    <w:p>
      <w:pPr>
        <w:pStyle w:val="Compact"/>
        <w:numPr>
          <w:numId w:val="1002"/>
          <w:ilvl w:val="0"/>
        </w:numPr>
      </w:pPr>
      <w:r>
        <w:t xml:space="preserve">Excellent knowledge of Excel based tools (advanced VBA would be an advantage)</w:t>
      </w:r>
    </w:p>
    <w:p>
      <w:pPr>
        <w:pStyle w:val="Compact"/>
        <w:numPr>
          <w:numId w:val="1002"/>
          <w:ilvl w:val="0"/>
        </w:numPr>
      </w:pPr>
      <w:r>
        <w:t xml:space="preserve">Good team player and also able to work independently</w:t>
      </w:r>
    </w:p>
    <w:p>
      <w:pPr>
        <w:pStyle w:val="Compact"/>
        <w:numPr>
          <w:numId w:val="1002"/>
          <w:ilvl w:val="0"/>
        </w:numPr>
      </w:pPr>
      <w:r>
        <w:t xml:space="preserve">Pursuing a Bachelor’s degree in Actuarial Science, Math, Statistics or related field AND be in strong academic standing</w:t>
      </w:r>
    </w:p>
    <w:p>
      <w:pPr>
        <w:pStyle w:val="Compact"/>
        <w:numPr>
          <w:numId w:val="1002"/>
          <w:ilvl w:val="0"/>
        </w:numPr>
      </w:pPr>
      <w:r>
        <w:t xml:space="preserve">Postgraduate/undergraduate in local or overseas universities majoring in actuarial science or insurance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uari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uari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2021-10-28T13:21:12Z</dcterms:created>
  <dcterms:modified xsi:type="dcterms:W3CDTF">2021-10-28T13:21:12Z</dcterms:modified>
</cp:coreProperties>
</file>