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https://www.velvetjobs.com/job-descriptions/accounts-clerk</w:t>
        </w:r>
      </w:hyperlink>
    </w:p>
    <w:p>
      <w:pPr>
        <w:pStyle w:val="Heading1"/>
      </w:pPr>
      <w:bookmarkStart w:id="21" w:name="example-of-accounts-clerk-job-description"/>
      <w:r>
        <w:t xml:space="preserve">Example of Accounts Clerk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accounts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clerk"/>
      <w:r>
        <w:t xml:space="preserve">Responsibilities for accounts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reports and summaries for supervisors and managers</w:t>
      </w:r>
    </w:p>
    <w:p>
      <w:pPr>
        <w:pStyle w:val="Compact"/>
        <w:numPr>
          <w:numId w:val="1001"/>
          <w:ilvl w:val="0"/>
        </w:numPr>
      </w:pPr>
      <w:r>
        <w:t xml:space="preserve">Monitor accounts to ensure that payments are up to date</w:t>
      </w:r>
    </w:p>
    <w:p>
      <w:pPr>
        <w:pStyle w:val="Compact"/>
        <w:numPr>
          <w:numId w:val="1001"/>
          <w:ilvl w:val="0"/>
        </w:numPr>
      </w:pPr>
      <w:r>
        <w:t xml:space="preserve">Total, balance, and reconcile accounts</w:t>
      </w:r>
    </w:p>
    <w:p>
      <w:pPr>
        <w:pStyle w:val="Compact"/>
        <w:numPr>
          <w:numId w:val="1001"/>
          <w:ilvl w:val="0"/>
        </w:numPr>
      </w:pPr>
      <w:r>
        <w:t xml:space="preserve">Ensure the completeness and accuracy of data on accounts</w:t>
      </w:r>
    </w:p>
    <w:p>
      <w:pPr>
        <w:pStyle w:val="Compact"/>
        <w:numPr>
          <w:numId w:val="1001"/>
          <w:ilvl w:val="0"/>
        </w:numPr>
      </w:pPr>
      <w:r>
        <w:t xml:space="preserve">Review invoices and statements to ensure that all the information appearing on them is accurate and complete</w:t>
      </w:r>
    </w:p>
    <w:p>
      <w:pPr>
        <w:pStyle w:val="Compact"/>
        <w:numPr>
          <w:numId w:val="1001"/>
          <w:ilvl w:val="0"/>
        </w:numPr>
      </w:pPr>
      <w:r>
        <w:t xml:space="preserve">Reconcile computer reports with operating reports</w:t>
      </w:r>
    </w:p>
    <w:p>
      <w:pPr>
        <w:pStyle w:val="Compact"/>
        <w:numPr>
          <w:numId w:val="1001"/>
          <w:ilvl w:val="0"/>
        </w:numPr>
      </w:pPr>
      <w:r>
        <w:t xml:space="preserve">Check figures, postings, and documents to ensure that they are correct, mathematically accurate, and properly coded</w:t>
      </w:r>
    </w:p>
    <w:p>
      <w:pPr>
        <w:pStyle w:val="Compact"/>
        <w:numPr>
          <w:numId w:val="1001"/>
          <w:ilvl w:val="0"/>
        </w:numPr>
      </w:pPr>
      <w:r>
        <w:t xml:space="preserve">Correct and note errors for accountants</w:t>
      </w:r>
    </w:p>
    <w:p>
      <w:pPr>
        <w:pStyle w:val="Compact"/>
        <w:numPr>
          <w:numId w:val="1001"/>
          <w:ilvl w:val="0"/>
        </w:numPr>
      </w:pPr>
      <w:r>
        <w:t xml:space="preserve">Multi-task and work under time constraints</w:t>
      </w:r>
    </w:p>
    <w:p>
      <w:pPr>
        <w:pStyle w:val="Compact"/>
        <w:numPr>
          <w:numId w:val="1001"/>
          <w:ilvl w:val="0"/>
        </w:numPr>
      </w:pPr>
      <w:r>
        <w:t xml:space="preserve">Assist in researching and resolving open payable items, respond promptly and courteously to inquiries regarding the status of invoices and employee reimbursements</w:t>
      </w:r>
    </w:p>
    <w:p>
      <w:pPr>
        <w:pStyle w:val="Heading2"/>
      </w:pPr>
      <w:bookmarkStart w:id="23" w:name="qualifications-for-accounts-clerk"/>
      <w:r>
        <w:t xml:space="preserve">Qualifications for accounts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files of paid invoices and supporting documentation</w:t>
      </w:r>
    </w:p>
    <w:p>
      <w:pPr>
        <w:pStyle w:val="Compact"/>
        <w:numPr>
          <w:numId w:val="1002"/>
          <w:ilvl w:val="0"/>
        </w:numPr>
      </w:pPr>
      <w:r>
        <w:t xml:space="preserve">Perform special project as assigned</w:t>
      </w:r>
    </w:p>
    <w:p>
      <w:pPr>
        <w:pStyle w:val="Compact"/>
        <w:numPr>
          <w:numId w:val="1002"/>
          <w:ilvl w:val="0"/>
        </w:numPr>
      </w:pPr>
      <w:r>
        <w:t xml:space="preserve">Prepare reports as assigned including spreadsheets</w:t>
      </w:r>
    </w:p>
    <w:p>
      <w:pPr>
        <w:pStyle w:val="Compact"/>
        <w:numPr>
          <w:numId w:val="1002"/>
          <w:ilvl w:val="0"/>
        </w:numPr>
      </w:pPr>
      <w:r>
        <w:t xml:space="preserve">Review payable accounts to ensure that information is properly recorded and records contain appropriate authorization for payment</w:t>
      </w:r>
    </w:p>
    <w:p>
      <w:pPr>
        <w:pStyle w:val="Compact"/>
        <w:numPr>
          <w:numId w:val="1002"/>
          <w:ilvl w:val="0"/>
        </w:numPr>
      </w:pPr>
      <w:r>
        <w:t xml:space="preserve">Administer and ensure entered items have the correct job codes to pay clients and employees properly</w:t>
      </w:r>
    </w:p>
    <w:p>
      <w:pPr>
        <w:pStyle w:val="Compact"/>
        <w:numPr>
          <w:numId w:val="1002"/>
          <w:ilvl w:val="0"/>
        </w:numPr>
      </w:pPr>
      <w:r>
        <w:t xml:space="preserve">Check figures, postings, and documents to ensure they are correct, mathematically accurate, and properly coded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2021-10-28T12:57:03Z</dcterms:created>
  <dcterms:modified xsi:type="dcterms:W3CDTF">2021-10-28T12:57:03Z</dcterms:modified>
</cp:coreProperties>
</file>