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https://www.velvetjobs.com/job-descriptions/accounting-administrative-assistant</w:t>
        </w:r>
      </w:hyperlink>
    </w:p>
    <w:p>
      <w:pPr>
        <w:pStyle w:val="Heading1"/>
      </w:pPr>
      <w:bookmarkStart w:id="21" w:name="example-of-accounting-administrative-assistant-job-description"/>
      <w:r>
        <w:t xml:space="preserve">Example of Accounting Administrative Assistant Job Description</w:t>
      </w:r>
      <w:bookmarkEnd w:id="21"/>
    </w:p>
    <w:p>
      <w:pPr>
        <w:pStyle w:val="Compact"/>
      </w:pPr>
      <w:r>
        <w:t xml:space="preserve">Our company is looking to fill the role of accounting administrative assistant.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ccounting-administrative-assistant"/>
      <w:r>
        <w:t xml:space="preserve">Responsibilities for accounting administrative assistant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 with processing of income tax returns other report copying requests</w:t>
      </w:r>
    </w:p>
    <w:p>
      <w:pPr>
        <w:pStyle w:val="Compact"/>
        <w:numPr>
          <w:numId w:val="1001"/>
          <w:ilvl w:val="0"/>
        </w:numPr>
      </w:pPr>
      <w:r>
        <w:t xml:space="preserve">Light AP</w:t>
      </w:r>
    </w:p>
    <w:p>
      <w:pPr>
        <w:pStyle w:val="Compact"/>
        <w:numPr>
          <w:numId w:val="1001"/>
          <w:ilvl w:val="0"/>
        </w:numPr>
      </w:pPr>
      <w:r>
        <w:t xml:space="preserve">Light AR</w:t>
      </w:r>
    </w:p>
    <w:p>
      <w:pPr>
        <w:pStyle w:val="Compact"/>
        <w:numPr>
          <w:numId w:val="1001"/>
          <w:ilvl w:val="0"/>
        </w:numPr>
      </w:pPr>
      <w:r>
        <w:t xml:space="preserve">Support Corporate Accounting department in processing expense reports and invoices – following up with employees for additional details or documentation as needed via email</w:t>
      </w:r>
    </w:p>
    <w:p>
      <w:pPr>
        <w:pStyle w:val="Compact"/>
        <w:numPr>
          <w:numId w:val="1001"/>
          <w:ilvl w:val="0"/>
        </w:numPr>
      </w:pPr>
      <w:r>
        <w:t xml:space="preserve">Support Accounting team on projects as needed – filing and additional admin support</w:t>
      </w:r>
    </w:p>
    <w:p>
      <w:pPr>
        <w:pStyle w:val="Compact"/>
        <w:numPr>
          <w:numId w:val="1001"/>
          <w:ilvl w:val="0"/>
        </w:numPr>
      </w:pPr>
      <w:r>
        <w:t xml:space="preserve">Sit at the front desk to let in visitors, advise visitors to sign in and contact the appropriate party as needed</w:t>
      </w:r>
    </w:p>
    <w:p>
      <w:pPr>
        <w:pStyle w:val="Compact"/>
        <w:numPr>
          <w:numId w:val="1001"/>
          <w:ilvl w:val="0"/>
        </w:numPr>
      </w:pPr>
      <w:r>
        <w:t xml:space="preserve">Sort mail in the appropriate mailboxes</w:t>
      </w:r>
    </w:p>
    <w:p>
      <w:pPr>
        <w:pStyle w:val="Compact"/>
        <w:numPr>
          <w:numId w:val="1001"/>
          <w:ilvl w:val="0"/>
        </w:numPr>
      </w:pPr>
      <w:r>
        <w:t xml:space="preserve">Reconcile accrual accounts</w:t>
      </w:r>
    </w:p>
    <w:p>
      <w:pPr>
        <w:pStyle w:val="Compact"/>
        <w:numPr>
          <w:numId w:val="1001"/>
          <w:ilvl w:val="0"/>
        </w:numPr>
      </w:pPr>
      <w:r>
        <w:t xml:space="preserve">Perform accounts receivable</w:t>
      </w:r>
    </w:p>
    <w:p>
      <w:pPr>
        <w:pStyle w:val="Compact"/>
        <w:numPr>
          <w:numId w:val="1001"/>
          <w:ilvl w:val="0"/>
        </w:numPr>
      </w:pPr>
      <w:r>
        <w:t xml:space="preserve">Track purchases in database</w:t>
      </w:r>
    </w:p>
    <w:p>
      <w:pPr>
        <w:pStyle w:val="Heading2"/>
      </w:pPr>
      <w:bookmarkStart w:id="23" w:name="qualifications-for-accounting-administrative-assistant"/>
      <w:r>
        <w:t xml:space="preserve">Qualifications for accounting administrative assistant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write detailed information into system and correspondence as necessary</w:t>
      </w:r>
    </w:p>
    <w:p>
      <w:pPr>
        <w:pStyle w:val="Compact"/>
        <w:numPr>
          <w:numId w:val="1002"/>
          <w:ilvl w:val="0"/>
        </w:numPr>
      </w:pPr>
      <w:r>
        <w:t xml:space="preserve">Ability to read, analyze and interpret the client files</w:t>
      </w:r>
    </w:p>
    <w:p>
      <w:pPr>
        <w:pStyle w:val="Compact"/>
        <w:numPr>
          <w:numId w:val="1002"/>
          <w:ilvl w:val="0"/>
        </w:numPr>
      </w:pPr>
      <w:r>
        <w:t xml:space="preserve">Ability to respond effectively and sensitive to clients, showing respect</w:t>
      </w:r>
    </w:p>
    <w:p>
      <w:pPr>
        <w:pStyle w:val="Compact"/>
        <w:numPr>
          <w:numId w:val="1002"/>
          <w:ilvl w:val="0"/>
        </w:numPr>
      </w:pPr>
      <w:r>
        <w:t xml:space="preserve">Ability to understand and calculate payments for collections</w:t>
      </w:r>
    </w:p>
    <w:p>
      <w:pPr>
        <w:pStyle w:val="Compact"/>
        <w:numPr>
          <w:numId w:val="1002"/>
          <w:ilvl w:val="0"/>
        </w:numPr>
      </w:pPr>
      <w:r>
        <w:t xml:space="preserve">Ability to handle sensitive information and maintain high level of confidentiality</w:t>
      </w:r>
    </w:p>
    <w:p>
      <w:pPr>
        <w:pStyle w:val="Compact"/>
        <w:numPr>
          <w:numId w:val="1002"/>
          <w:ilvl w:val="0"/>
        </w:numPr>
      </w:pPr>
      <w:r>
        <w:t xml:space="preserve">Willing to work overtime, holidays and weekends as requested by Accounting Manager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ccounting-administrative-assis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ccounting-administrative-assis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2021-10-28T18:33:24Z</dcterms:created>
  <dcterms:modified xsi:type="dcterms:W3CDTF">2021-10-28T18:33:24Z</dcterms:modified>
</cp:coreProperties>
</file>