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https://www.velvetjobs.com/job-descriptions/accountant-project</w:t>
        </w:r>
      </w:hyperlink>
    </w:p>
    <w:p>
      <w:pPr>
        <w:pStyle w:val="Heading1"/>
      </w:pPr>
      <w:bookmarkStart w:id="21" w:name="example-of-accountant-project-job-description"/>
      <w:r>
        <w:t xml:space="preserve">Example of Accountant Project Job Description</w:t>
      </w:r>
      <w:bookmarkEnd w:id="21"/>
    </w:p>
    <w:p>
      <w:pPr>
        <w:pStyle w:val="Compact"/>
      </w:pPr>
      <w:r>
        <w:t xml:space="preserve">Our company is growing rapidly and is looking for an accountant project.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ant-project"/>
      <w:r>
        <w:t xml:space="preserve">Responsibilities for accountant project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Training and assists PM for project link application and help to submit the project opening application if need</w:t>
      </w:r>
    </w:p>
    <w:p>
      <w:pPr>
        <w:pStyle w:val="Compact"/>
        <w:numPr>
          <w:numId w:val="1001"/>
          <w:ilvl w:val="0"/>
        </w:numPr>
      </w:pPr>
      <w:r>
        <w:t xml:space="preserve">Responsible to update the project status and project notes in Vision</w:t>
      </w:r>
    </w:p>
    <w:p>
      <w:pPr>
        <w:pStyle w:val="Compact"/>
        <w:numPr>
          <w:numId w:val="1001"/>
          <w:ilvl w:val="0"/>
        </w:numPr>
      </w:pPr>
      <w:r>
        <w:t xml:space="preserve">Monthly, quarterly, yearly tax clarification</w:t>
      </w:r>
    </w:p>
    <w:p>
      <w:pPr>
        <w:pStyle w:val="Compact"/>
        <w:numPr>
          <w:numId w:val="1001"/>
          <w:ilvl w:val="0"/>
        </w:numPr>
      </w:pPr>
      <w:r>
        <w:t xml:space="preserve">Quarterly stamp duty preparation and application</w:t>
      </w:r>
    </w:p>
    <w:p>
      <w:pPr>
        <w:pStyle w:val="Compact"/>
        <w:numPr>
          <w:numId w:val="1001"/>
          <w:ilvl w:val="0"/>
        </w:numPr>
      </w:pPr>
      <w:r>
        <w:t xml:space="preserve">Tax regulations update</w:t>
      </w:r>
    </w:p>
    <w:p>
      <w:pPr>
        <w:pStyle w:val="Compact"/>
        <w:numPr>
          <w:numId w:val="1001"/>
          <w:ilvl w:val="0"/>
        </w:numPr>
      </w:pPr>
      <w:r>
        <w:t xml:space="preserve">Forecast actual vs</w:t>
      </w:r>
    </w:p>
    <w:p>
      <w:pPr>
        <w:pStyle w:val="Compact"/>
        <w:numPr>
          <w:numId w:val="1001"/>
          <w:ilvl w:val="0"/>
        </w:numPr>
      </w:pPr>
      <w:r>
        <w:t xml:space="preserve">Monitor, analyze, and report on variety of metrics at the studio level to ensure healthy business practices</w:t>
      </w:r>
    </w:p>
    <w:p>
      <w:pPr>
        <w:pStyle w:val="Compact"/>
        <w:numPr>
          <w:numId w:val="1001"/>
          <w:ilvl w:val="0"/>
        </w:numPr>
      </w:pPr>
      <w:r>
        <w:t xml:space="preserve">Prepare and distribute various weekly labor reports (unbilled labor + promo labor)</w:t>
      </w:r>
    </w:p>
    <w:p>
      <w:pPr>
        <w:pStyle w:val="Compact"/>
        <w:numPr>
          <w:numId w:val="1001"/>
          <w:ilvl w:val="0"/>
        </w:numPr>
      </w:pPr>
      <w:r>
        <w:t xml:space="preserve">Review and preparation of draft invoices to distribute to Project Managers (review contracts, consultants, purchase orders, back-up requirements)</w:t>
      </w:r>
    </w:p>
    <w:p>
      <w:pPr>
        <w:pStyle w:val="Compact"/>
        <w:numPr>
          <w:numId w:val="1001"/>
          <w:ilvl w:val="0"/>
        </w:numPr>
      </w:pPr>
      <w:r>
        <w:t xml:space="preserve">Meet with PMs to review draft invoices and discuss project status</w:t>
      </w:r>
    </w:p>
    <w:p>
      <w:pPr>
        <w:pStyle w:val="Heading2"/>
      </w:pPr>
      <w:bookmarkStart w:id="23" w:name="qualifications-for-accountant-project"/>
      <w:r>
        <w:t xml:space="preserve">Qualifications for accountant project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University Degree and Member of an internationally recognized accountancy body such as ACCA, HKICPA preferred</w:t>
      </w:r>
    </w:p>
    <w:p>
      <w:pPr>
        <w:pStyle w:val="Compact"/>
        <w:numPr>
          <w:numId w:val="1002"/>
          <w:ilvl w:val="0"/>
        </w:numPr>
      </w:pPr>
      <w:r>
        <w:t xml:space="preserve">Hand-on experiences in Oracle System and advanced skill in MS Excel and PowerPoint is preferred</w:t>
      </w:r>
    </w:p>
    <w:p>
      <w:pPr>
        <w:pStyle w:val="Compact"/>
        <w:numPr>
          <w:numId w:val="1002"/>
          <w:ilvl w:val="0"/>
        </w:numPr>
      </w:pPr>
      <w:r>
        <w:t xml:space="preserve">Good team player with supervising skill, able to work in matrix organization</w:t>
      </w:r>
    </w:p>
    <w:p>
      <w:pPr>
        <w:pStyle w:val="Compact"/>
        <w:numPr>
          <w:numId w:val="1002"/>
          <w:ilvl w:val="0"/>
        </w:numPr>
      </w:pPr>
      <w:r>
        <w:t xml:space="preserve">Tableau Data Application experience a plus</w:t>
      </w:r>
    </w:p>
    <w:p>
      <w:pPr>
        <w:pStyle w:val="Compact"/>
        <w:numPr>
          <w:numId w:val="1002"/>
          <w:ilvl w:val="0"/>
        </w:numPr>
      </w:pPr>
      <w:r>
        <w:t xml:space="preserve">Works well under pressure with multiple tasks and deadlines</w:t>
      </w:r>
    </w:p>
    <w:p>
      <w:pPr>
        <w:pStyle w:val="Compact"/>
        <w:numPr>
          <w:numId w:val="1002"/>
          <w:ilvl w:val="0"/>
        </w:numPr>
      </w:pPr>
      <w:r>
        <w:t xml:space="preserve">Responds in a timely manner to vendors, consultants and staff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ant-proj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ant-proj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2021-10-28T13:14:05Z</dcterms:created>
  <dcterms:modified xsi:type="dcterms:W3CDTF">2021-10-28T13:14:05Z</dcterms:modified>
</cp:coreProperties>
</file>