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https://www.velvetjobs.com/job-descriptions/account-vp</w:t>
        </w:r>
      </w:hyperlink>
    </w:p>
    <w:p>
      <w:pPr>
        <w:pStyle w:val="Heading1"/>
      </w:pPr>
      <w:bookmarkStart w:id="21" w:name="example-of-account-vp-job-description"/>
      <w:r>
        <w:t xml:space="preserve">Example of Account VP Job Description</w:t>
      </w:r>
      <w:bookmarkEnd w:id="21"/>
    </w:p>
    <w:p>
      <w:pPr>
        <w:pStyle w:val="Compact"/>
      </w:pPr>
      <w:r>
        <w:t xml:space="preserve">Our growing company is hiring for an account VP.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vp"/>
      <w:r>
        <w:t xml:space="preserve">Responsibilities for account VP</w:t>
      </w:r>
      <w:bookmarkEnd w:id="22"/>
    </w:p>
    <w:p>
      <w:pPr>
        <w:pStyle w:val="Compact"/>
        <w:numPr>
          <w:numId w:val="1001"/>
          <w:ilvl w:val="0"/>
        </w:numPr>
      </w:pPr>
      <w:r>
        <w:t xml:space="preserve">Actively lead or participate in New Business Development</w:t>
      </w:r>
    </w:p>
    <w:p>
      <w:pPr>
        <w:pStyle w:val="Compact"/>
        <w:numPr>
          <w:numId w:val="1001"/>
          <w:ilvl w:val="0"/>
        </w:numPr>
      </w:pPr>
      <w:r>
        <w:t xml:space="preserve">Contribute to $10mm worth of revenue per year</w:t>
      </w:r>
    </w:p>
    <w:p>
      <w:pPr>
        <w:pStyle w:val="Compact"/>
        <w:numPr>
          <w:numId w:val="1001"/>
          <w:ilvl w:val="0"/>
        </w:numPr>
      </w:pPr>
      <w:r>
        <w:t xml:space="preserve">Own all facets of Account Planning group communication, coordination, and management</w:t>
      </w:r>
    </w:p>
    <w:p>
      <w:pPr>
        <w:pStyle w:val="Compact"/>
        <w:numPr>
          <w:numId w:val="1001"/>
          <w:ilvl w:val="0"/>
        </w:numPr>
      </w:pPr>
      <w:r>
        <w:t xml:space="preserve">Work with Resource Management to staff projects and accounts with the appropriately skilled resources</w:t>
      </w:r>
    </w:p>
    <w:p>
      <w:pPr>
        <w:pStyle w:val="Compact"/>
        <w:numPr>
          <w:numId w:val="1001"/>
          <w:ilvl w:val="0"/>
        </w:numPr>
      </w:pPr>
      <w:r>
        <w:t xml:space="preserve">Support continuous performance management by monitoring, mentoring, and tracking individual team member's performance</w:t>
      </w:r>
    </w:p>
    <w:p>
      <w:pPr>
        <w:pStyle w:val="Compact"/>
        <w:numPr>
          <w:numId w:val="1001"/>
          <w:ilvl w:val="0"/>
        </w:numPr>
      </w:pPr>
      <w:r>
        <w:t xml:space="preserve">Build and train the next generation of leaders in the Account Planning group</w:t>
      </w:r>
    </w:p>
    <w:p>
      <w:pPr>
        <w:pStyle w:val="Compact"/>
        <w:numPr>
          <w:numId w:val="1001"/>
          <w:ilvl w:val="0"/>
        </w:numPr>
      </w:pPr>
      <w:r>
        <w:t xml:space="preserve">Maintain voluntary turnover below 20% for group</w:t>
      </w:r>
    </w:p>
    <w:p>
      <w:pPr>
        <w:pStyle w:val="Compact"/>
        <w:numPr>
          <w:numId w:val="1001"/>
          <w:ilvl w:val="0"/>
        </w:numPr>
      </w:pPr>
      <w:r>
        <w:t xml:space="preserve">Maintain group utilizations &gt; 80%</w:t>
      </w:r>
    </w:p>
    <w:p>
      <w:pPr>
        <w:pStyle w:val="Compact"/>
        <w:numPr>
          <w:numId w:val="1001"/>
          <w:ilvl w:val="0"/>
        </w:numPr>
      </w:pPr>
      <w:r>
        <w:t xml:space="preserve">Maintain personal utilization &gt; 50%</w:t>
      </w:r>
    </w:p>
    <w:p>
      <w:pPr>
        <w:pStyle w:val="Compact"/>
        <w:numPr>
          <w:numId w:val="1001"/>
          <w:ilvl w:val="0"/>
        </w:numPr>
      </w:pPr>
      <w:r>
        <w:t xml:space="preserve">Bring with you credible strategic &amp; technology thought leadership and visioning skills</w:t>
      </w:r>
    </w:p>
    <w:p>
      <w:pPr>
        <w:pStyle w:val="Heading2"/>
      </w:pPr>
      <w:bookmarkStart w:id="23" w:name="qualifications-for-account-vp"/>
      <w:r>
        <w:t xml:space="preserve">Qualifications for account VP</w:t>
      </w:r>
      <w:bookmarkEnd w:id="23"/>
    </w:p>
    <w:p>
      <w:pPr>
        <w:pStyle w:val="Compact"/>
        <w:numPr>
          <w:numId w:val="1002"/>
          <w:ilvl w:val="0"/>
        </w:numPr>
      </w:pPr>
      <w:r>
        <w:t xml:space="preserve">Able to demonstrate creative problem solving experience</w:t>
      </w:r>
    </w:p>
    <w:p>
      <w:pPr>
        <w:pStyle w:val="Compact"/>
        <w:numPr>
          <w:numId w:val="1002"/>
          <w:ilvl w:val="0"/>
        </w:numPr>
      </w:pPr>
      <w:r>
        <w:t xml:space="preserve">Undertakes regular service reviews</w:t>
      </w:r>
    </w:p>
    <w:p>
      <w:pPr>
        <w:pStyle w:val="Compact"/>
        <w:numPr>
          <w:numId w:val="1002"/>
          <w:ilvl w:val="0"/>
        </w:numPr>
      </w:pPr>
      <w:r>
        <w:t xml:space="preserve">Ability to develop strategy and support the sales effort</w:t>
      </w:r>
    </w:p>
    <w:p>
      <w:pPr>
        <w:pStyle w:val="Compact"/>
        <w:numPr>
          <w:numId w:val="1002"/>
          <w:ilvl w:val="0"/>
        </w:numPr>
      </w:pPr>
      <w:r>
        <w:t xml:space="preserve">Substantial experience in product management in financial services, strategy consulting or strategic planning</w:t>
      </w:r>
    </w:p>
    <w:p>
      <w:pPr>
        <w:pStyle w:val="Compact"/>
        <w:numPr>
          <w:numId w:val="1002"/>
          <w:ilvl w:val="0"/>
        </w:numPr>
      </w:pPr>
      <w:r>
        <w:t xml:space="preserve">Detailed and Organized - Must be comfortable with familiarity with details of all work streams while managing team</w:t>
      </w:r>
    </w:p>
    <w:p>
      <w:pPr>
        <w:pStyle w:val="Compact"/>
        <w:numPr>
          <w:numId w:val="1002"/>
          <w:ilvl w:val="0"/>
        </w:numPr>
      </w:pPr>
      <w:r>
        <w:t xml:space="preserve">Demonstrated experience presenting to large and sophisticated life insurance professionals and sr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v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v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2021-10-28T13:11:59Z</dcterms:created>
  <dcterms:modified xsi:type="dcterms:W3CDTF">2021-10-28T13:11:59Z</dcterms:modified>
</cp:coreProperties>
</file>