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https://www.velvetjobs.com/job-descriptions/account-technology-strategist</w:t>
        </w:r>
      </w:hyperlink>
    </w:p>
    <w:p>
      <w:pPr>
        <w:pStyle w:val="Heading1"/>
      </w:pPr>
      <w:bookmarkStart w:id="21" w:name="example-of-account-technology-strategist-job-description"/>
      <w:r>
        <w:t xml:space="preserve">Example of Account Technology Strategist Job Description</w:t>
      </w:r>
      <w:bookmarkEnd w:id="21"/>
    </w:p>
    <w:p>
      <w:pPr>
        <w:pStyle w:val="Compact"/>
      </w:pPr>
      <w:r>
        <w:t xml:space="preserve">Our growing company is searching for experienced candidates for the position of account technology strategist.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technology-strategist"/>
      <w:r>
        <w:t xml:space="preserve">Responsibilities for account technology strategist</w:t>
      </w:r>
      <w:bookmarkEnd w:id="22"/>
    </w:p>
    <w:p>
      <w:pPr>
        <w:pStyle w:val="Compact"/>
        <w:numPr>
          <w:numId w:val="1001"/>
          <w:ilvl w:val="0"/>
        </w:numPr>
      </w:pPr>
      <w:r>
        <w:t xml:space="preserve">Own the technical C-suite relationships (CIO/CTO/CISO)</w:t>
      </w:r>
    </w:p>
    <w:p>
      <w:pPr>
        <w:pStyle w:val="Compact"/>
        <w:numPr>
          <w:numId w:val="1001"/>
          <w:ilvl w:val="0"/>
        </w:numPr>
      </w:pPr>
      <w:r>
        <w:t xml:space="preserve">Technical demand generation for cloud services</w:t>
      </w:r>
    </w:p>
    <w:p>
      <w:pPr>
        <w:pStyle w:val="Compact"/>
        <w:numPr>
          <w:numId w:val="1001"/>
          <w:ilvl w:val="0"/>
        </w:numPr>
      </w:pPr>
      <w:r>
        <w:t xml:space="preserve">Cloud technology roadmap for your customer(s)</w:t>
      </w:r>
    </w:p>
    <w:p>
      <w:pPr>
        <w:pStyle w:val="Compact"/>
        <w:numPr>
          <w:numId w:val="1001"/>
          <w:ilvl w:val="0"/>
        </w:numPr>
      </w:pPr>
      <w:r>
        <w:t xml:space="preserve">Overall owner for consumption objectives for your account(s)</w:t>
      </w:r>
    </w:p>
    <w:p>
      <w:pPr>
        <w:pStyle w:val="Compact"/>
        <w:numPr>
          <w:numId w:val="1001"/>
          <w:ilvl w:val="0"/>
        </w:numPr>
      </w:pPr>
      <w:r>
        <w:t xml:space="preserve">Build strong relationships with Chief Technology Officers, Chief Information Officers, Chief Security Officers, other technical and business decision makers, and the developer community—and become a trusted technology advisor for digital transformation and cloud services</w:t>
      </w:r>
    </w:p>
    <w:p>
      <w:pPr>
        <w:pStyle w:val="Compact"/>
        <w:numPr>
          <w:numId w:val="1001"/>
          <w:ilvl w:val="0"/>
        </w:numPr>
      </w:pPr>
      <w:r>
        <w:t xml:space="preserve">Be accountable to drive high usage of Azure within customers by driving the creation and execution of a thorough and action-oriented</w:t>
      </w:r>
    </w:p>
    <w:p>
      <w:pPr>
        <w:pStyle w:val="Compact"/>
        <w:numPr>
          <w:numId w:val="1001"/>
          <w:ilvl w:val="0"/>
        </w:numPr>
      </w:pPr>
      <w:r>
        <w:t xml:space="preserve">A forum to leverage your technical expertise and industry acumen</w:t>
      </w:r>
    </w:p>
    <w:p>
      <w:pPr>
        <w:pStyle w:val="Compact"/>
        <w:numPr>
          <w:numId w:val="1001"/>
          <w:ilvl w:val="0"/>
        </w:numPr>
      </w:pPr>
      <w:r>
        <w:t xml:space="preserve">Authorization to make major disruptions and changes to the technical architecture that transforms industry solutions</w:t>
      </w:r>
    </w:p>
    <w:p>
      <w:pPr>
        <w:pStyle w:val="Compact"/>
        <w:numPr>
          <w:numId w:val="1001"/>
          <w:ilvl w:val="0"/>
        </w:numPr>
      </w:pPr>
      <w:r>
        <w:t xml:space="preserve">An opportunity to drive your customers to do business like never before in a new and transformational way</w:t>
      </w:r>
    </w:p>
    <w:p>
      <w:pPr>
        <w:pStyle w:val="Compact"/>
        <w:numPr>
          <w:numId w:val="1001"/>
          <w:ilvl w:val="0"/>
        </w:numPr>
      </w:pPr>
      <w:r>
        <w:t xml:space="preserve">Leadership –Orchestrating technical teams in order to help solidify the path to the complex yet exciting journey that is digital transformation</w:t>
      </w:r>
    </w:p>
    <w:p>
      <w:pPr>
        <w:pStyle w:val="Heading2"/>
      </w:pPr>
      <w:bookmarkStart w:id="23" w:name="qualifications-for-account-technology-strategist"/>
      <w:r>
        <w:t xml:space="preserve">Qualifications for account technology strategist</w:t>
      </w:r>
      <w:bookmarkEnd w:id="23"/>
    </w:p>
    <w:p>
      <w:pPr>
        <w:pStyle w:val="Compact"/>
        <w:numPr>
          <w:numId w:val="1002"/>
          <w:ilvl w:val="0"/>
        </w:numPr>
      </w:pPr>
      <w:r>
        <w:t xml:space="preserve">Experience in Project Management and supervisory experience is desired</w:t>
      </w:r>
    </w:p>
    <w:p>
      <w:pPr>
        <w:pStyle w:val="Compact"/>
        <w:numPr>
          <w:numId w:val="1002"/>
          <w:ilvl w:val="0"/>
        </w:numPr>
      </w:pPr>
      <w:r>
        <w:t xml:space="preserve">Education Bachelor’s degree in Computer Science or a similar information technology-related discipline is preferred</w:t>
      </w:r>
    </w:p>
    <w:p>
      <w:pPr>
        <w:pStyle w:val="Compact"/>
        <w:numPr>
          <w:numId w:val="1002"/>
          <w:ilvl w:val="0"/>
        </w:numPr>
      </w:pPr>
      <w:r>
        <w:t xml:space="preserve">5+ years experience presales or sales, creating architecture and/or impacting technical process</w:t>
      </w:r>
    </w:p>
    <w:p>
      <w:pPr>
        <w:pStyle w:val="Compact"/>
        <w:numPr>
          <w:numId w:val="1002"/>
          <w:ilvl w:val="0"/>
        </w:numPr>
      </w:pPr>
      <w:r>
        <w:t xml:space="preserve">5+ years’ experience creating/architecting technologies, sales or presales</w:t>
      </w:r>
    </w:p>
    <w:p>
      <w:pPr>
        <w:pStyle w:val="Compact"/>
        <w:numPr>
          <w:numId w:val="1002"/>
          <w:ilvl w:val="0"/>
        </w:numPr>
      </w:pPr>
      <w:r>
        <w:t xml:space="preserve">8+ years’ experience in large enterprise businesses</w:t>
      </w:r>
    </w:p>
    <w:p>
      <w:pPr>
        <w:pStyle w:val="Compact"/>
        <w:numPr>
          <w:numId w:val="1002"/>
          <w:ilvl w:val="0"/>
        </w:numPr>
      </w:pPr>
      <w:r>
        <w:t xml:space="preserve">Bachelor’s Degree in Computer Science or a similar information technology-related or engineering discipline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technology-strate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technology-strate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2021-10-28T13:07:04Z</dcterms:created>
  <dcterms:modified xsi:type="dcterms:W3CDTF">2021-10-28T13:07:04Z</dcterms:modified>
</cp:coreProperties>
</file>