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https://www.velvetjobs.com/job-descriptions/account-support</w:t>
        </w:r>
      </w:hyperlink>
    </w:p>
    <w:p>
      <w:pPr>
        <w:pStyle w:val="Heading1"/>
      </w:pPr>
      <w:bookmarkStart w:id="21" w:name="example-of-account-support-job-description"/>
      <w:r>
        <w:t xml:space="preserve">Example of Account Support Job Description</w:t>
      </w:r>
      <w:bookmarkEnd w:id="21"/>
    </w:p>
    <w:p>
      <w:pPr>
        <w:pStyle w:val="Compact"/>
      </w:pPr>
      <w:r>
        <w:t xml:space="preserve">Our growing company is searching for experienced candidates for the position of account support.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ccount-support"/>
      <w:r>
        <w:t xml:space="preserve">Responsibilities for account support</w:t>
      </w:r>
      <w:bookmarkEnd w:id="22"/>
    </w:p>
    <w:p>
      <w:pPr>
        <w:pStyle w:val="Compact"/>
        <w:numPr>
          <w:numId w:val="1001"/>
          <w:ilvl w:val="0"/>
        </w:numPr>
      </w:pPr>
      <w:r>
        <w:t xml:space="preserve">Providing TP Regions with information on the subcontractors used by the developer</w:t>
      </w:r>
    </w:p>
    <w:p>
      <w:pPr>
        <w:pStyle w:val="Compact"/>
        <w:numPr>
          <w:numId w:val="1001"/>
          <w:ilvl w:val="0"/>
        </w:numPr>
      </w:pPr>
      <w:r>
        <w:t xml:space="preserve">Monthly and weekly reports by customer and external teams to the NASM</w:t>
      </w:r>
    </w:p>
    <w:p>
      <w:pPr>
        <w:pStyle w:val="Compact"/>
        <w:numPr>
          <w:numId w:val="1001"/>
          <w:ilvl w:val="0"/>
        </w:numPr>
      </w:pPr>
      <w:r>
        <w:t xml:space="preserve">Providing adhoc and pre agreed customer reports to the External teams, to assist in achieving goals set for each customer</w:t>
      </w:r>
    </w:p>
    <w:p>
      <w:pPr>
        <w:pStyle w:val="Compact"/>
        <w:numPr>
          <w:numId w:val="1001"/>
          <w:ilvl w:val="0"/>
        </w:numPr>
      </w:pPr>
      <w:r>
        <w:t xml:space="preserve">Data analysis to make sure opportunities are being identified and acted upon</w:t>
      </w:r>
    </w:p>
    <w:p>
      <w:pPr>
        <w:pStyle w:val="Compact"/>
        <w:numPr>
          <w:numId w:val="1001"/>
          <w:ilvl w:val="0"/>
        </w:numPr>
      </w:pPr>
      <w:r>
        <w:t xml:space="preserve">Monthly and or weekly Sales data information for issue to the external team and NASM</w:t>
      </w:r>
    </w:p>
    <w:p>
      <w:pPr>
        <w:pStyle w:val="Compact"/>
        <w:numPr>
          <w:numId w:val="1001"/>
          <w:ilvl w:val="0"/>
        </w:numPr>
      </w:pPr>
      <w:r>
        <w:t xml:space="preserve">Prepare QBRs</w:t>
      </w:r>
    </w:p>
    <w:p>
      <w:pPr>
        <w:pStyle w:val="Compact"/>
        <w:numPr>
          <w:numId w:val="1001"/>
          <w:ilvl w:val="0"/>
        </w:numPr>
      </w:pPr>
      <w:r>
        <w:t xml:space="preserve">Provide phone assistance to clients for commercial queries</w:t>
      </w:r>
    </w:p>
    <w:p>
      <w:pPr>
        <w:pStyle w:val="Compact"/>
        <w:numPr>
          <w:numId w:val="1001"/>
          <w:ilvl w:val="0"/>
        </w:numPr>
      </w:pPr>
      <w:r>
        <w:t xml:space="preserve">Ensure customer retention and avoid churn</w:t>
      </w:r>
    </w:p>
    <w:p>
      <w:pPr>
        <w:pStyle w:val="Compact"/>
        <w:numPr>
          <w:numId w:val="1001"/>
          <w:ilvl w:val="0"/>
        </w:numPr>
      </w:pPr>
      <w:r>
        <w:t xml:space="preserve">Coordinate actions with Front &amp; Back office teams to ensure customer satisfaction</w:t>
      </w:r>
    </w:p>
    <w:p>
      <w:pPr>
        <w:pStyle w:val="Compact"/>
        <w:numPr>
          <w:numId w:val="1001"/>
          <w:ilvl w:val="0"/>
        </w:numPr>
      </w:pPr>
      <w:r>
        <w:t xml:space="preserve">Report all activities into the CRM Tool (Salesforce)</w:t>
      </w:r>
    </w:p>
    <w:p>
      <w:pPr>
        <w:pStyle w:val="Heading2"/>
      </w:pPr>
      <w:bookmarkStart w:id="23" w:name="qualifications-for-account-support"/>
      <w:r>
        <w:t xml:space="preserve">Qualifications for account support</w:t>
      </w:r>
      <w:bookmarkEnd w:id="23"/>
    </w:p>
    <w:p>
      <w:pPr>
        <w:pStyle w:val="Compact"/>
        <w:numPr>
          <w:numId w:val="1002"/>
          <w:ilvl w:val="0"/>
        </w:numPr>
      </w:pPr>
      <w:r>
        <w:t xml:space="preserve">Capable of marketing SAM service to internal sales and customers</w:t>
      </w:r>
    </w:p>
    <w:p>
      <w:pPr>
        <w:pStyle w:val="Compact"/>
        <w:numPr>
          <w:numId w:val="1002"/>
          <w:ilvl w:val="0"/>
        </w:numPr>
      </w:pPr>
      <w:r>
        <w:t xml:space="preserve">A Bachelor of Science Degree in Computer Science, Electrical Engineering, or related field experience is required.test</w:t>
      </w:r>
    </w:p>
    <w:p>
      <w:pPr>
        <w:pStyle w:val="Compact"/>
        <w:numPr>
          <w:numId w:val="1002"/>
          <w:ilvl w:val="0"/>
        </w:numPr>
      </w:pPr>
      <w:r>
        <w:t xml:space="preserve">Make on site visits to Enterprise Customers as defined in the Enterprise Handbook</w:t>
      </w:r>
    </w:p>
    <w:p>
      <w:pPr>
        <w:pStyle w:val="Compact"/>
        <w:numPr>
          <w:numId w:val="1002"/>
          <w:ilvl w:val="0"/>
        </w:numPr>
      </w:pPr>
      <w:r>
        <w:t xml:space="preserve">5+ years of Account Support or Service Delivery experience preferably in the financial/ ATM industry</w:t>
      </w:r>
    </w:p>
    <w:p>
      <w:pPr>
        <w:pStyle w:val="Compact"/>
        <w:numPr>
          <w:numId w:val="1002"/>
          <w:ilvl w:val="0"/>
        </w:numPr>
      </w:pPr>
      <w:r>
        <w:t xml:space="preserve">Four-year degree from an accredited college or university with a concentration in Business Administration or Marketing preferred</w:t>
      </w:r>
    </w:p>
    <w:p>
      <w:pPr>
        <w:pStyle w:val="Compact"/>
        <w:numPr>
          <w:numId w:val="1002"/>
          <w:ilvl w:val="0"/>
        </w:numPr>
      </w:pPr>
      <w:r>
        <w:t xml:space="preserve">Customer setup, new locations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count-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count-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2021-10-28T13:25:34Z</dcterms:created>
  <dcterms:modified xsi:type="dcterms:W3CDTF">2021-10-28T13:25:34Z</dcterms:modified>
</cp:coreProperties>
</file>