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https://www.velvetjobs.com/job-descriptions/account-support-associate</w:t>
        </w:r>
      </w:hyperlink>
    </w:p>
    <w:p>
      <w:pPr>
        <w:pStyle w:val="Heading1"/>
      </w:pPr>
      <w:bookmarkStart w:id="21" w:name="example-of-account-support-associate-job-description"/>
      <w:r>
        <w:t xml:space="preserve">Example of Account Support Associate Job Description</w:t>
      </w:r>
      <w:bookmarkEnd w:id="21"/>
    </w:p>
    <w:p>
      <w:pPr>
        <w:pStyle w:val="Compact"/>
      </w:pPr>
      <w:r>
        <w:t xml:space="preserve">Our growing company is hiring for an account support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support-associate"/>
      <w:r>
        <w:t xml:space="preserve">Responsibilities for account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contact and email distribution lists</w:t>
      </w:r>
    </w:p>
    <w:p>
      <w:pPr>
        <w:pStyle w:val="Compact"/>
        <w:numPr>
          <w:numId w:val="1001"/>
          <w:ilvl w:val="0"/>
        </w:numPr>
      </w:pPr>
      <w:r>
        <w:t xml:space="preserve">Compile, process and analyse data based on research objectives and prepare reports</w:t>
      </w:r>
    </w:p>
    <w:p>
      <w:pPr>
        <w:pStyle w:val="Compact"/>
        <w:numPr>
          <w:numId w:val="1001"/>
          <w:ilvl w:val="0"/>
        </w:numPr>
      </w:pPr>
      <w:r>
        <w:t xml:space="preserve">Develop a trusted advisor relationship with key accounts and stakeholders</w:t>
      </w:r>
    </w:p>
    <w:p>
      <w:pPr>
        <w:pStyle w:val="Compact"/>
        <w:numPr>
          <w:numId w:val="1001"/>
          <w:ilvl w:val="0"/>
        </w:numPr>
      </w:pPr>
      <w:r>
        <w:t xml:space="preserve">Ensure the timeline and successful delivery of solutions according to customer needs and objectives</w:t>
      </w:r>
    </w:p>
    <w:p>
      <w:pPr>
        <w:pStyle w:val="Compact"/>
        <w:numPr>
          <w:numId w:val="1001"/>
          <w:ilvl w:val="0"/>
        </w:numPr>
      </w:pPr>
      <w:r>
        <w:t xml:space="preserve">Clearly communicate the progress of monthly/quarterly initiatives to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Assist with documentation of administrative processes</w:t>
      </w:r>
    </w:p>
    <w:p>
      <w:pPr>
        <w:pStyle w:val="Compact"/>
        <w:numPr>
          <w:numId w:val="1001"/>
          <w:ilvl w:val="0"/>
        </w:numPr>
      </w:pPr>
      <w:r>
        <w:t xml:space="preserve">Independently processes and reviews moderately complex issues, analyzing and interpreting data to determine appropriate corrective action</w:t>
      </w:r>
    </w:p>
    <w:p>
      <w:pPr>
        <w:pStyle w:val="Compact"/>
        <w:numPr>
          <w:numId w:val="1001"/>
          <w:ilvl w:val="0"/>
        </w:numPr>
      </w:pPr>
      <w:r>
        <w:t xml:space="preserve">Answers moderately complex calls and questions on operational topics and account maintenance</w:t>
      </w:r>
    </w:p>
    <w:p>
      <w:pPr>
        <w:pStyle w:val="Compact"/>
        <w:numPr>
          <w:numId w:val="1001"/>
          <w:ilvl w:val="0"/>
        </w:numPr>
      </w:pPr>
      <w:r>
        <w:t xml:space="preserve">Utilizes various intermediate reports and departmental databases 3rd party applications</w:t>
      </w:r>
    </w:p>
    <w:p>
      <w:pPr>
        <w:pStyle w:val="Compact"/>
        <w:numPr>
          <w:numId w:val="1001"/>
          <w:ilvl w:val="0"/>
        </w:numPr>
      </w:pPr>
      <w:r>
        <w:t xml:space="preserve">Retains ownership and follows through on calls received from internal/external customers and fund companies on issues or questions involving moderate operational topics and account maintenance</w:t>
      </w:r>
    </w:p>
    <w:p>
      <w:pPr>
        <w:pStyle w:val="Heading2"/>
      </w:pPr>
      <w:bookmarkStart w:id="23" w:name="qualifications-for-account-support-associate"/>
      <w:r>
        <w:t xml:space="preserve">Qualifications for account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B</w:t>
      </w:r>
    </w:p>
    <w:p>
      <w:pPr>
        <w:pStyle w:val="Compact"/>
        <w:numPr>
          <w:numId w:val="1002"/>
          <w:ilvl w:val="0"/>
        </w:numPr>
      </w:pPr>
      <w:r>
        <w:t xml:space="preserve">Self-starter with a bias towards action</w:t>
      </w:r>
    </w:p>
    <w:p>
      <w:pPr>
        <w:pStyle w:val="Compact"/>
        <w:numPr>
          <w:numId w:val="1002"/>
          <w:ilvl w:val="0"/>
        </w:numPr>
      </w:pPr>
      <w:r>
        <w:t xml:space="preserve">Minimum of 5-7 years of experience working in a customer service function, preferably technology-oriented or software-as-a-service (SaaS) environment</w:t>
      </w:r>
    </w:p>
    <w:p>
      <w:pPr>
        <w:pStyle w:val="Compact"/>
        <w:numPr>
          <w:numId w:val="1002"/>
          <w:ilvl w:val="0"/>
        </w:numPr>
      </w:pPr>
      <w:r>
        <w:t xml:space="preserve">Ability to multi-task with little or no supervision</w:t>
      </w:r>
    </w:p>
    <w:p>
      <w:pPr>
        <w:pStyle w:val="Compact"/>
        <w:numPr>
          <w:numId w:val="1002"/>
          <w:ilvl w:val="0"/>
        </w:numPr>
      </w:pPr>
      <w:r>
        <w:t xml:space="preserve">BS degree in Business, Marketing, Communications is strongly preferred</w:t>
      </w:r>
    </w:p>
    <w:p>
      <w:pPr>
        <w:pStyle w:val="Compact"/>
        <w:numPr>
          <w:numId w:val="1002"/>
          <w:ilvl w:val="0"/>
        </w:numPr>
      </w:pPr>
      <w:r>
        <w:t xml:space="preserve">1-2 years work experience preferred in staff support role ideally in project management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2021-10-28T13:07:20Z</dcterms:created>
  <dcterms:modified xsi:type="dcterms:W3CDTF">2021-10-28T13:07:20Z</dcterms:modified>
</cp:coreProperties>
</file>