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https://www.velvetjobs.com/job-descriptions/account-sales</w:t>
        </w:r>
      </w:hyperlink>
    </w:p>
    <w:p>
      <w:pPr>
        <w:pStyle w:val="Heading1"/>
      </w:pPr>
      <w:bookmarkStart w:id="21" w:name="example-of-account-sales-job-description"/>
      <w:r>
        <w:t xml:space="preserve">Example of Account Sales Job Description</w:t>
      </w:r>
      <w:bookmarkEnd w:id="21"/>
    </w:p>
    <w:p>
      <w:pPr>
        <w:pStyle w:val="Compact"/>
      </w:pPr>
      <w:r>
        <w:t xml:space="preserve">Our company is looking for an account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count-sales"/>
      <w:r>
        <w:t xml:space="preserve">Responsibilities for account sales</w:t>
      </w:r>
      <w:bookmarkEnd w:id="22"/>
    </w:p>
    <w:p>
      <w:pPr>
        <w:pStyle w:val="Compact"/>
        <w:numPr>
          <w:numId w:val="1001"/>
          <w:ilvl w:val="0"/>
        </w:numPr>
      </w:pPr>
      <w:r>
        <w:t xml:space="preserve">Coordinate and lead customer meetings to achieve account sales targets, conduct necessary preparation with account specific analysis and business metrics</w:t>
      </w:r>
    </w:p>
    <w:p>
      <w:pPr>
        <w:pStyle w:val="Compact"/>
        <w:numPr>
          <w:numId w:val="1001"/>
          <w:ilvl w:val="0"/>
        </w:numPr>
      </w:pPr>
      <w:r>
        <w:t xml:space="preserve">Monitor execution of channel marketing and promotional plans throughout the year and continually adjust to ensure account-level budgets are maintained</w:t>
      </w:r>
    </w:p>
    <w:p>
      <w:pPr>
        <w:pStyle w:val="Compact"/>
        <w:numPr>
          <w:numId w:val="1001"/>
          <w:ilvl w:val="0"/>
        </w:numPr>
      </w:pPr>
      <w:r>
        <w:t xml:space="preserve">Work with Director of Sales to find and model new business opportunities within assigned channel(s) and manage from setup to ongoing business</w:t>
      </w:r>
    </w:p>
    <w:p>
      <w:pPr>
        <w:pStyle w:val="Compact"/>
        <w:numPr>
          <w:numId w:val="1001"/>
          <w:ilvl w:val="0"/>
        </w:numPr>
      </w:pPr>
      <w:r>
        <w:t xml:space="preserve">Work alongside the Director of Sales to further develop our retail and corporate business opportunities as requested</w:t>
      </w:r>
    </w:p>
    <w:p>
      <w:pPr>
        <w:pStyle w:val="Compact"/>
        <w:numPr>
          <w:numId w:val="1001"/>
          <w:ilvl w:val="0"/>
        </w:numPr>
      </w:pPr>
      <w:r>
        <w:t xml:space="preserve">Support Director of Sales in achieving monthly and quarterly sales targets</w:t>
      </w:r>
    </w:p>
    <w:p>
      <w:pPr>
        <w:pStyle w:val="Compact"/>
        <w:numPr>
          <w:numId w:val="1001"/>
          <w:ilvl w:val="0"/>
        </w:numPr>
      </w:pPr>
      <w:r>
        <w:t xml:space="preserve">Update account plans and keep record of external environment (pricing, co-op, MDF, promotions, competition, trends), influencing updates and roadmap</w:t>
      </w:r>
    </w:p>
    <w:p>
      <w:pPr>
        <w:pStyle w:val="Compact"/>
        <w:numPr>
          <w:numId w:val="1001"/>
          <w:ilvl w:val="0"/>
        </w:numPr>
      </w:pPr>
      <w:r>
        <w:t xml:space="preserve">Support the business forecast process by providing insight to each customer and sales channels</w:t>
      </w:r>
    </w:p>
    <w:p>
      <w:pPr>
        <w:pStyle w:val="Compact"/>
        <w:numPr>
          <w:numId w:val="1001"/>
          <w:ilvl w:val="0"/>
        </w:numPr>
      </w:pPr>
      <w:r>
        <w:t xml:space="preserve">Coordinate efforts with Manufacturing, Engineering, Sales and Accounting to assure timely response to customer inquiries and on-time delivery of product</w:t>
      </w:r>
    </w:p>
    <w:p>
      <w:pPr>
        <w:pStyle w:val="Compact"/>
        <w:numPr>
          <w:numId w:val="1001"/>
          <w:ilvl w:val="0"/>
        </w:numPr>
      </w:pPr>
      <w:r>
        <w:t xml:space="preserve">Maintaining frequent communication with customer accounts concerning quotations, price, and delivery and order status</w:t>
      </w:r>
    </w:p>
    <w:p>
      <w:pPr>
        <w:pStyle w:val="Compact"/>
        <w:numPr>
          <w:numId w:val="1001"/>
          <w:ilvl w:val="0"/>
        </w:numPr>
      </w:pPr>
      <w:r>
        <w:t xml:space="preserve">Managing the Returned Materials Authorization (RMA) process to include documentation and tracking</w:t>
      </w:r>
    </w:p>
    <w:p>
      <w:pPr>
        <w:pStyle w:val="Heading2"/>
      </w:pPr>
      <w:bookmarkStart w:id="23" w:name="qualifications-for-account-sales"/>
      <w:r>
        <w:t xml:space="preserve">Qualifications for account sales</w:t>
      </w:r>
      <w:bookmarkEnd w:id="23"/>
    </w:p>
    <w:p>
      <w:pPr>
        <w:pStyle w:val="Compact"/>
        <w:numPr>
          <w:numId w:val="1002"/>
          <w:ilvl w:val="0"/>
        </w:numPr>
      </w:pPr>
      <w:r>
        <w:t xml:space="preserve">Demonstrates strategic planning skills, with the ability set actionable goals for each account and achieve those goals</w:t>
      </w:r>
    </w:p>
    <w:p>
      <w:pPr>
        <w:pStyle w:val="Compact"/>
        <w:numPr>
          <w:numId w:val="1002"/>
          <w:ilvl w:val="0"/>
        </w:numPr>
      </w:pPr>
      <w:r>
        <w:t xml:space="preserve">Can effectively execute sales plays for all customer segments</w:t>
      </w:r>
    </w:p>
    <w:p>
      <w:pPr>
        <w:pStyle w:val="Compact"/>
        <w:numPr>
          <w:numId w:val="1002"/>
          <w:ilvl w:val="0"/>
        </w:numPr>
      </w:pPr>
      <w:r>
        <w:t xml:space="preserve">Strong time management skills, with the ability to plan and organize work, balance multiple demands, and consistently follow up and follow through</w:t>
      </w:r>
    </w:p>
    <w:p>
      <w:pPr>
        <w:pStyle w:val="Compact"/>
        <w:numPr>
          <w:numId w:val="1002"/>
          <w:ilvl w:val="0"/>
        </w:numPr>
      </w:pPr>
      <w:r>
        <w:t xml:space="preserve">Results-oriented, persistent, motivated, and energetic</w:t>
      </w:r>
    </w:p>
    <w:p>
      <w:pPr>
        <w:pStyle w:val="Compact"/>
        <w:numPr>
          <w:numId w:val="1002"/>
          <w:ilvl w:val="0"/>
        </w:numPr>
      </w:pPr>
      <w:r>
        <w:t xml:space="preserve">Knowledge and understanding of sales and marketing best practices</w:t>
      </w:r>
    </w:p>
    <w:p>
      <w:pPr>
        <w:pStyle w:val="Compact"/>
        <w:numPr>
          <w:numId w:val="1002"/>
          <w:ilvl w:val="0"/>
        </w:numPr>
      </w:pPr>
      <w:r>
        <w:t xml:space="preserve">Flexible and adaptable, with the ability to work successfully in a fast-paced environment as an individual and as part of a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2021-10-28T18:35:11Z</dcterms:created>
  <dcterms:modified xsi:type="dcterms:W3CDTF">2021-10-28T18:35:11Z</dcterms:modified>
</cp:coreProperties>
</file>