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https://www.velvetjobs.com/job-descriptions/account-sales-executive</w:t>
        </w:r>
      </w:hyperlink>
    </w:p>
    <w:p>
      <w:pPr>
        <w:pStyle w:val="Heading1"/>
      </w:pPr>
      <w:bookmarkStart w:id="21" w:name="example-of-account-sales-executive-job-description"/>
      <w:r>
        <w:t xml:space="preserve">Example of Account Sales Executive Job Description</w:t>
      </w:r>
      <w:bookmarkEnd w:id="21"/>
    </w:p>
    <w:p>
      <w:pPr>
        <w:pStyle w:val="Compact"/>
      </w:pPr>
      <w:r>
        <w:t xml:space="preserve">Our growing company is searching for experienced candidates for the position of account sales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sales-executive"/>
      <w:r>
        <w:t xml:space="preserve">Responsibilities for account sales executive</w:t>
      </w:r>
      <w:bookmarkEnd w:id="22"/>
    </w:p>
    <w:p>
      <w:pPr>
        <w:pStyle w:val="Compact"/>
        <w:numPr>
          <w:numId w:val="1001"/>
          <w:ilvl w:val="0"/>
        </w:numPr>
      </w:pPr>
      <w:r>
        <w:t xml:space="preserve">Effectively present and discuss the products and services of Argo to current and prospective customers in a way that conveys an image of quality, integrity, and superior customer service</w:t>
      </w:r>
    </w:p>
    <w:p>
      <w:pPr>
        <w:pStyle w:val="Compact"/>
        <w:numPr>
          <w:numId w:val="1001"/>
          <w:ilvl w:val="0"/>
        </w:numPr>
      </w:pPr>
      <w:r>
        <w:t xml:space="preserve">Executes their clients' vision by using television and eMedia products to make their business grow</w:t>
      </w:r>
    </w:p>
    <w:p>
      <w:pPr>
        <w:pStyle w:val="Compact"/>
        <w:numPr>
          <w:numId w:val="1001"/>
          <w:ilvl w:val="0"/>
        </w:numPr>
      </w:pPr>
      <w:r>
        <w:t xml:space="preserve">Establish key relationships within the local business community in order to effectively build and maintain digital marketing services revenue vs</w:t>
      </w:r>
    </w:p>
    <w:p>
      <w:pPr>
        <w:pStyle w:val="Compact"/>
        <w:numPr>
          <w:numId w:val="1001"/>
          <w:ilvl w:val="0"/>
        </w:numPr>
      </w:pPr>
      <w:r>
        <w:t xml:space="preserve">Manage operating expenses within assigned budgets</w:t>
      </w:r>
    </w:p>
    <w:p>
      <w:pPr>
        <w:pStyle w:val="Compact"/>
        <w:numPr>
          <w:numId w:val="1001"/>
          <w:ilvl w:val="0"/>
        </w:numPr>
      </w:pPr>
      <w:r>
        <w:t xml:space="preserve">Coordinate with all Specialists (ISS/FSS/CSE/ASC) within assigned territory</w:t>
      </w:r>
    </w:p>
    <w:p>
      <w:pPr>
        <w:pStyle w:val="Compact"/>
        <w:numPr>
          <w:numId w:val="1001"/>
          <w:ilvl w:val="0"/>
        </w:numPr>
      </w:pPr>
      <w:r>
        <w:t xml:space="preserve">Participate in sales meetings and national and local trade shows as appropriate and authorized</w:t>
      </w:r>
    </w:p>
    <w:p>
      <w:pPr>
        <w:pStyle w:val="Compact"/>
        <w:numPr>
          <w:numId w:val="1001"/>
          <w:ilvl w:val="0"/>
        </w:numPr>
      </w:pPr>
      <w:r>
        <w:t xml:space="preserve">Maintain the status of all Sales Opportunities in SFDC</w:t>
      </w:r>
    </w:p>
    <w:p>
      <w:pPr>
        <w:pStyle w:val="Compact"/>
        <w:numPr>
          <w:numId w:val="1001"/>
          <w:ilvl w:val="0"/>
        </w:numPr>
      </w:pPr>
      <w:r>
        <w:t xml:space="preserve">Manage revenue data through Salesforce with an understanding of current YTD budget and performance of YTD actual sales, pipelines and forecasts</w:t>
      </w:r>
    </w:p>
    <w:p>
      <w:pPr>
        <w:pStyle w:val="Compact"/>
        <w:numPr>
          <w:numId w:val="1001"/>
          <w:ilvl w:val="0"/>
        </w:numPr>
      </w:pPr>
      <w:r>
        <w:t xml:space="preserve">Show a high degree of personal integrity and leadership with the Sales department</w:t>
      </w:r>
    </w:p>
    <w:p>
      <w:pPr>
        <w:pStyle w:val="Compact"/>
        <w:numPr>
          <w:numId w:val="1001"/>
          <w:ilvl w:val="0"/>
        </w:numPr>
      </w:pPr>
      <w:r>
        <w:t xml:space="preserve">Prospect Net New and existing accounts to generate a viable pipeline opportunities</w:t>
      </w:r>
    </w:p>
    <w:p>
      <w:pPr>
        <w:pStyle w:val="Heading2"/>
      </w:pPr>
      <w:bookmarkStart w:id="23" w:name="qualifications-for-account-sales-executive"/>
      <w:r>
        <w:t xml:space="preserve">Qualifications for account sales executive</w:t>
      </w:r>
      <w:bookmarkEnd w:id="23"/>
    </w:p>
    <w:p>
      <w:pPr>
        <w:pStyle w:val="Compact"/>
        <w:numPr>
          <w:numId w:val="1002"/>
          <w:ilvl w:val="0"/>
        </w:numPr>
      </w:pPr>
      <w:r>
        <w:t xml:space="preserve">Ability to develop new territories</w:t>
      </w:r>
    </w:p>
    <w:p>
      <w:pPr>
        <w:pStyle w:val="Compact"/>
        <w:numPr>
          <w:numId w:val="1002"/>
          <w:ilvl w:val="0"/>
        </w:numPr>
      </w:pPr>
      <w:r>
        <w:t xml:space="preserve">Ability to differentiate offerings from competition based on all key perspectives</w:t>
      </w:r>
    </w:p>
    <w:p>
      <w:pPr>
        <w:pStyle w:val="Compact"/>
        <w:numPr>
          <w:numId w:val="1002"/>
          <w:ilvl w:val="0"/>
        </w:numPr>
      </w:pPr>
      <w:r>
        <w:t xml:space="preserve">Responsiveness and thorough follow-up with customers and prospects</w:t>
      </w:r>
    </w:p>
    <w:p>
      <w:pPr>
        <w:pStyle w:val="Compact"/>
        <w:numPr>
          <w:numId w:val="1002"/>
          <w:ilvl w:val="0"/>
        </w:numPr>
      </w:pPr>
      <w:r>
        <w:t xml:space="preserve">University education preferable</w:t>
      </w:r>
    </w:p>
    <w:p>
      <w:pPr>
        <w:pStyle w:val="Compact"/>
        <w:numPr>
          <w:numId w:val="1002"/>
          <w:ilvl w:val="0"/>
        </w:numPr>
      </w:pPr>
      <w:r>
        <w:t xml:space="preserve">Minimum 2 years related hotel experience</w:t>
      </w:r>
    </w:p>
    <w:p>
      <w:pPr>
        <w:pStyle w:val="Compact"/>
        <w:numPr>
          <w:numId w:val="1002"/>
          <w:ilvl w:val="0"/>
        </w:numPr>
      </w:pPr>
      <w:r>
        <w:t xml:space="preserve">2 Years working experience in hotel industry in which 1 year in Room Sales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ales-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ales-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2021-10-28T12:53:37Z</dcterms:created>
  <dcterms:modified xsi:type="dcterms:W3CDTF">2021-10-28T12:53:37Z</dcterms:modified>
</cp:coreProperties>
</file>