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https://www.velvetjobs.com/job-descriptions/account-relationship-manager</w:t>
        </w:r>
      </w:hyperlink>
    </w:p>
    <w:p>
      <w:pPr>
        <w:pStyle w:val="Heading1"/>
      </w:pPr>
      <w:bookmarkStart w:id="21" w:name="example-of-account-relationship-manager-job-description"/>
      <w:r>
        <w:t xml:space="preserve">Example of Account Relationship Manager Job Description</w:t>
      </w:r>
      <w:bookmarkEnd w:id="21"/>
    </w:p>
    <w:p>
      <w:pPr>
        <w:pStyle w:val="Compact"/>
      </w:pPr>
      <w:r>
        <w:t xml:space="preserve">Our company is growing rapidly and is looking for an account relationship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relationship-manager"/>
      <w:r>
        <w:t xml:space="preserve">Responsibilities for account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make emergency deliveries according to contract terms as needed</w:t>
      </w:r>
    </w:p>
    <w:p>
      <w:pPr>
        <w:pStyle w:val="Compact"/>
        <w:numPr>
          <w:numId w:val="1001"/>
          <w:ilvl w:val="0"/>
        </w:numPr>
      </w:pPr>
      <w:r>
        <w:t xml:space="preserve">Manage routing issues, holiday issues, and reroutes to optimize profitability and communication</w:t>
      </w:r>
    </w:p>
    <w:p>
      <w:pPr>
        <w:pStyle w:val="Compact"/>
        <w:numPr>
          <w:numId w:val="1001"/>
          <w:ilvl w:val="0"/>
        </w:numPr>
      </w:pPr>
      <w:r>
        <w:t xml:space="preserve">Manage vendor issues at the division level</w:t>
      </w:r>
    </w:p>
    <w:p>
      <w:pPr>
        <w:pStyle w:val="Compact"/>
        <w:numPr>
          <w:numId w:val="1001"/>
          <w:ilvl w:val="0"/>
        </w:numPr>
      </w:pPr>
      <w:r>
        <w:t xml:space="preserve">Identify business opportunities in new and existing customers, , Exclusive Brand changes, re-routing, on-line ordering, asking for non-food and smallware orders</w:t>
      </w:r>
    </w:p>
    <w:p>
      <w:pPr>
        <w:pStyle w:val="Compact"/>
        <w:numPr>
          <w:numId w:val="1001"/>
          <w:ilvl w:val="0"/>
        </w:numPr>
      </w:pPr>
      <w:r>
        <w:t xml:space="preserve">Communication and collaboration with Procurement team, supporting on-hand inventories, slow and dead moving items</w:t>
      </w:r>
    </w:p>
    <w:p>
      <w:pPr>
        <w:pStyle w:val="Compact"/>
        <w:numPr>
          <w:numId w:val="1001"/>
          <w:ilvl w:val="0"/>
        </w:numPr>
      </w:pPr>
      <w:r>
        <w:t xml:space="preserve">Communication updates to the restaurants – newsletter/email</w:t>
      </w:r>
    </w:p>
    <w:p>
      <w:pPr>
        <w:pStyle w:val="Compact"/>
        <w:numPr>
          <w:numId w:val="1001"/>
          <w:ilvl w:val="0"/>
        </w:numPr>
      </w:pPr>
      <w:r>
        <w:t xml:space="preserve">Be available at the division as needed for vacation coverage</w:t>
      </w:r>
    </w:p>
    <w:p>
      <w:pPr>
        <w:pStyle w:val="Compact"/>
        <w:numPr>
          <w:numId w:val="1001"/>
          <w:ilvl w:val="0"/>
        </w:numPr>
      </w:pPr>
      <w:r>
        <w:t xml:space="preserve">Manage all renewal, contract re-negotiation, and up-sell opportunities for customers, maximizing contract value while protecting and enhancing the long-term customer relationship</w:t>
      </w:r>
    </w:p>
    <w:p>
      <w:pPr>
        <w:pStyle w:val="Compact"/>
        <w:numPr>
          <w:numId w:val="1001"/>
          <w:ilvl w:val="0"/>
        </w:numPr>
      </w:pPr>
      <w:r>
        <w:t xml:space="preserve">Build and maintain valued relationships with customers to ultimately drive client revenue and ensure retention</w:t>
      </w:r>
    </w:p>
    <w:p>
      <w:pPr>
        <w:pStyle w:val="Compact"/>
        <w:numPr>
          <w:numId w:val="1001"/>
          <w:ilvl w:val="0"/>
        </w:numPr>
      </w:pPr>
      <w:r>
        <w:t xml:space="preserve">Manage a sales funnel of renewal opportunities and accurately forecast renewal business on a monthly and quarterly basis</w:t>
      </w:r>
    </w:p>
    <w:p>
      <w:pPr>
        <w:pStyle w:val="Heading2"/>
      </w:pPr>
      <w:bookmarkStart w:id="23" w:name="qualifications-for-account-relationship-manager"/>
      <w:r>
        <w:t xml:space="preserve">Qualifications for account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skills and the ability to interact with corporate clients (Decision Makers, Financial Controllers, Accountants)</w:t>
      </w:r>
    </w:p>
    <w:p>
      <w:pPr>
        <w:pStyle w:val="Compact"/>
        <w:numPr>
          <w:numId w:val="1002"/>
          <w:ilvl w:val="0"/>
        </w:numPr>
      </w:pPr>
      <w:r>
        <w:t xml:space="preserve">Experienced from a lead role within sales-led environment Strong Relationship experience a must</w:t>
      </w:r>
    </w:p>
    <w:p>
      <w:pPr>
        <w:pStyle w:val="Compact"/>
        <w:numPr>
          <w:numId w:val="1002"/>
          <w:ilvl w:val="0"/>
        </w:numPr>
      </w:pPr>
      <w:r>
        <w:t xml:space="preserve">Demonstrable track record of achieving business results as an individual contributor</w:t>
      </w:r>
    </w:p>
    <w:p>
      <w:pPr>
        <w:pStyle w:val="Compact"/>
        <w:numPr>
          <w:numId w:val="1002"/>
          <w:ilvl w:val="0"/>
        </w:numPr>
      </w:pPr>
      <w:r>
        <w:t xml:space="preserve">Ability to develop and implement a comprehensive Relationship sales strategy</w:t>
      </w:r>
    </w:p>
    <w:p>
      <w:pPr>
        <w:pStyle w:val="Compact"/>
        <w:numPr>
          <w:numId w:val="1002"/>
          <w:ilvl w:val="0"/>
        </w:numPr>
      </w:pPr>
      <w:r>
        <w:t xml:space="preserve">Business finance experience is essential</w:t>
      </w:r>
    </w:p>
    <w:p>
      <w:pPr>
        <w:pStyle w:val="Compact"/>
        <w:numPr>
          <w:numId w:val="1002"/>
          <w:ilvl w:val="0"/>
        </w:numPr>
      </w:pPr>
      <w:r>
        <w:t xml:space="preserve">Highly motivated and willing to succeed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2021-10-28T12:52:14Z</dcterms:created>
  <dcterms:modified xsi:type="dcterms:W3CDTF">2021-10-28T12:52:14Z</dcterms:modified>
</cp:coreProperties>
</file>