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https://www.velvetjobs.com/job-descriptions/account-manager-travel</w:t>
        </w:r>
      </w:hyperlink>
    </w:p>
    <w:p>
      <w:pPr>
        <w:pStyle w:val="Heading1"/>
      </w:pPr>
      <w:bookmarkStart w:id="21" w:name="example-of-account-manager-travel-job-description"/>
      <w:r>
        <w:t xml:space="preserve">Example of Account Manager, Travel Job Description</w:t>
      </w:r>
      <w:bookmarkEnd w:id="21"/>
    </w:p>
    <w:p>
      <w:pPr>
        <w:pStyle w:val="Compact"/>
      </w:pPr>
      <w:r>
        <w:t xml:space="preserve">Our company is looking for an account manager, travel.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manager-travel"/>
      <w:r>
        <w:t xml:space="preserve">Responsibilities for account manager, travel</w:t>
      </w:r>
      <w:bookmarkEnd w:id="22"/>
    </w:p>
    <w:p>
      <w:pPr>
        <w:pStyle w:val="Compact"/>
        <w:numPr>
          <w:numId w:val="1001"/>
          <w:ilvl w:val="0"/>
        </w:numPr>
      </w:pPr>
      <w:r>
        <w:t xml:space="preserve">Report and complete monthly analysis in line with business requirements, includes posting activity on internal group web site</w:t>
      </w:r>
    </w:p>
    <w:p>
      <w:pPr>
        <w:pStyle w:val="Compact"/>
        <w:numPr>
          <w:numId w:val="1001"/>
          <w:ilvl w:val="0"/>
        </w:numPr>
      </w:pPr>
      <w:r>
        <w:t xml:space="preserve">You will build strong relations with all Inflight partners internal partners (Marketing, Merchandising, Finance, Demand planning and Operatio</w:t>
      </w:r>
    </w:p>
    <w:p>
      <w:pPr>
        <w:pStyle w:val="Compact"/>
        <w:numPr>
          <w:numId w:val="1001"/>
          <w:ilvl w:val="0"/>
        </w:numPr>
      </w:pPr>
      <w:r>
        <w:t xml:space="preserve">You will be initiating and executing as a minimum quarterly business meetings with key Inflight partners</w:t>
      </w:r>
    </w:p>
    <w:p>
      <w:pPr>
        <w:pStyle w:val="Compact"/>
        <w:numPr>
          <w:numId w:val="1001"/>
          <w:ilvl w:val="0"/>
        </w:numPr>
      </w:pPr>
      <w:r>
        <w:t xml:space="preserve">You will be negotiating annual listing and commercial agreements in line with the company strategy for all Inflight partners</w:t>
      </w:r>
    </w:p>
    <w:p>
      <w:pPr>
        <w:pStyle w:val="Compact"/>
        <w:numPr>
          <w:numId w:val="1001"/>
          <w:ilvl w:val="0"/>
        </w:numPr>
      </w:pPr>
      <w:r>
        <w:t xml:space="preserve">You will prepare and implement a detailed business and growth plan for all Inflight partners</w:t>
      </w:r>
    </w:p>
    <w:p>
      <w:pPr>
        <w:pStyle w:val="Compact"/>
        <w:numPr>
          <w:numId w:val="1001"/>
          <w:ilvl w:val="0"/>
        </w:numPr>
      </w:pPr>
      <w:r>
        <w:t xml:space="preserve">You will be responsible for budget and forecast of the Inflight customers</w:t>
      </w:r>
    </w:p>
    <w:p>
      <w:pPr>
        <w:pStyle w:val="Compact"/>
        <w:numPr>
          <w:numId w:val="1001"/>
          <w:ilvl w:val="0"/>
        </w:numPr>
      </w:pPr>
      <w:r>
        <w:t xml:space="preserve">You will analyze and react to the business development, working closely with the Inflight partners</w:t>
      </w:r>
    </w:p>
    <w:p>
      <w:pPr>
        <w:pStyle w:val="Compact"/>
        <w:numPr>
          <w:numId w:val="1001"/>
          <w:ilvl w:val="0"/>
        </w:numPr>
      </w:pPr>
      <w:r>
        <w:t xml:space="preserve">You will report monthly sales, returns, profit and forecasting according to budget to management</w:t>
      </w:r>
    </w:p>
    <w:p>
      <w:pPr>
        <w:pStyle w:val="Compact"/>
        <w:numPr>
          <w:numId w:val="1001"/>
          <w:ilvl w:val="0"/>
        </w:numPr>
      </w:pPr>
      <w:r>
        <w:t xml:space="preserve">You will contribute to building and collecting internal detailed market and competition knowledge working closely with the Inflight partners</w:t>
      </w:r>
    </w:p>
    <w:p>
      <w:pPr>
        <w:pStyle w:val="Compact"/>
        <w:numPr>
          <w:numId w:val="1001"/>
          <w:ilvl w:val="0"/>
        </w:numPr>
      </w:pPr>
      <w:r>
        <w:t xml:space="preserve">You will attend TFWA fair for business meetings with all attending Inflight partners</w:t>
      </w:r>
    </w:p>
    <w:p>
      <w:pPr>
        <w:pStyle w:val="Heading2"/>
      </w:pPr>
      <w:bookmarkStart w:id="23" w:name="qualifications-for-account-manager-travel"/>
      <w:r>
        <w:t xml:space="preserve">Qualifications for account manager, travel</w:t>
      </w:r>
      <w:bookmarkEnd w:id="23"/>
    </w:p>
    <w:p>
      <w:pPr>
        <w:pStyle w:val="Compact"/>
        <w:numPr>
          <w:numId w:val="1002"/>
          <w:ilvl w:val="0"/>
        </w:numPr>
      </w:pPr>
      <w:r>
        <w:t xml:space="preserve">Ability to communicate clearly, articulately, and engagingly about a variety of clients and areas both verbally and in writing</w:t>
      </w:r>
    </w:p>
    <w:p>
      <w:pPr>
        <w:pStyle w:val="Compact"/>
        <w:numPr>
          <w:numId w:val="1002"/>
          <w:ilvl w:val="0"/>
        </w:numPr>
      </w:pPr>
      <w:r>
        <w:t xml:space="preserve">Hard-working, proactive, and capable</w:t>
      </w:r>
    </w:p>
    <w:p>
      <w:pPr>
        <w:pStyle w:val="Compact"/>
        <w:numPr>
          <w:numId w:val="1002"/>
          <w:ilvl w:val="0"/>
        </w:numPr>
      </w:pPr>
      <w:r>
        <w:t xml:space="preserve">Ability to prioritize and manage a variety of client demands and schedules</w:t>
      </w:r>
    </w:p>
    <w:p>
      <w:pPr>
        <w:pStyle w:val="Compact"/>
        <w:numPr>
          <w:numId w:val="1002"/>
          <w:ilvl w:val="0"/>
        </w:numPr>
      </w:pPr>
      <w:r>
        <w:t xml:space="preserve">Excellent and thorough understanding of the media industry and the changing role of PR</w:t>
      </w:r>
    </w:p>
    <w:p>
      <w:pPr>
        <w:pStyle w:val="Compact"/>
        <w:numPr>
          <w:numId w:val="1002"/>
          <w:ilvl w:val="0"/>
        </w:numPr>
      </w:pPr>
      <w:r>
        <w:t xml:space="preserve">Track record in successfully selling complex software solutions</w:t>
      </w:r>
    </w:p>
    <w:p>
      <w:pPr>
        <w:pStyle w:val="Compact"/>
        <w:numPr>
          <w:numId w:val="1002"/>
          <w:ilvl w:val="0"/>
        </w:numPr>
      </w:pPr>
      <w:r>
        <w:t xml:space="preserve">Proven ability to work well as part of a complex matrix and extended sales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2021-10-28T13:09:34Z</dcterms:created>
  <dcterms:modified xsi:type="dcterms:W3CDTF">2021-10-28T13:09:34Z</dcterms:modified>
</cp:coreProperties>
</file>