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https://www.velvetjobs.com/job-descriptions/account-manager-relationship-manager</w:t>
        </w:r>
      </w:hyperlink>
    </w:p>
    <w:p>
      <w:pPr>
        <w:pStyle w:val="Heading1"/>
      </w:pPr>
      <w:bookmarkStart w:id="21" w:name="example-of-account-manager-relationship-manager-job-description"/>
      <w:r>
        <w:t xml:space="preserve">Example of Account Manager / Relationship Manager Job Description</w:t>
      </w:r>
      <w:bookmarkEnd w:id="21"/>
    </w:p>
    <w:p>
      <w:pPr>
        <w:pStyle w:val="Compact"/>
      </w:pPr>
      <w:r>
        <w:t xml:space="preserve">Our innovative and growing company is looking for an account manager / relationship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manager-relationship-manager"/>
      <w:r>
        <w:t xml:space="preserve">Responsibilities for account manager / relationship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Significantly expand current relationships across all levels</w:t>
      </w:r>
    </w:p>
    <w:p>
      <w:pPr>
        <w:pStyle w:val="Compact"/>
        <w:numPr>
          <w:numId w:val="1001"/>
          <w:ilvl w:val="0"/>
        </w:numPr>
      </w:pPr>
      <w:r>
        <w:t xml:space="preserve">Providing high levels of consistent support to both Key Account Clients and Key Account Managers</w:t>
      </w:r>
    </w:p>
    <w:p>
      <w:pPr>
        <w:pStyle w:val="Compact"/>
        <w:numPr>
          <w:numId w:val="1001"/>
          <w:ilvl w:val="0"/>
        </w:numPr>
      </w:pPr>
      <w:r>
        <w:t xml:space="preserve">Support across all team functions including production of legal Corporate Agreements, Risk Underwriting, Membership, Claims and Bill Payment</w:t>
      </w:r>
    </w:p>
    <w:p>
      <w:pPr>
        <w:pStyle w:val="Compact"/>
        <w:numPr>
          <w:numId w:val="1001"/>
          <w:ilvl w:val="0"/>
        </w:numPr>
      </w:pPr>
      <w:r>
        <w:t xml:space="preserve">Attending and prepping for benefit fairs</w:t>
      </w:r>
    </w:p>
    <w:p>
      <w:pPr>
        <w:pStyle w:val="Compact"/>
        <w:numPr>
          <w:numId w:val="1001"/>
          <w:ilvl w:val="0"/>
        </w:numPr>
      </w:pPr>
      <w:r>
        <w:t xml:space="preserve">Attending and prepping for client meetings</w:t>
      </w:r>
    </w:p>
    <w:p>
      <w:pPr>
        <w:pStyle w:val="Compact"/>
        <w:numPr>
          <w:numId w:val="1001"/>
          <w:ilvl w:val="0"/>
        </w:numPr>
      </w:pPr>
      <w:r>
        <w:t xml:space="preserve">Completion of all customer queries with speed and efficiency</w:t>
      </w:r>
    </w:p>
    <w:p>
      <w:pPr>
        <w:pStyle w:val="Compact"/>
        <w:numPr>
          <w:numId w:val="1001"/>
          <w:ilvl w:val="0"/>
        </w:numPr>
      </w:pPr>
      <w:r>
        <w:t xml:space="preserve">Development and maintenance of excellent relationships with Account Managers, Intermediaries, Clients and End Customers</w:t>
      </w:r>
    </w:p>
    <w:p>
      <w:pPr>
        <w:pStyle w:val="Compact"/>
        <w:numPr>
          <w:numId w:val="1001"/>
          <w:ilvl w:val="0"/>
        </w:numPr>
      </w:pPr>
      <w:r>
        <w:t xml:space="preserve">Production of Management Information for client visits</w:t>
      </w:r>
    </w:p>
    <w:p>
      <w:pPr>
        <w:pStyle w:val="Compact"/>
        <w:numPr>
          <w:numId w:val="1001"/>
          <w:ilvl w:val="0"/>
        </w:numPr>
      </w:pPr>
      <w:r>
        <w:t xml:space="preserve">Support with query resolution and investigation where required</w:t>
      </w:r>
    </w:p>
    <w:p>
      <w:pPr>
        <w:pStyle w:val="Compact"/>
        <w:numPr>
          <w:numId w:val="1001"/>
          <w:ilvl w:val="0"/>
        </w:numPr>
      </w:pPr>
      <w:r>
        <w:t xml:space="preserve">Track the on – boarding process, proactively identify any issues and work with key stakeholders in the various teams to meet/exceed the customer’s expectations</w:t>
      </w:r>
    </w:p>
    <w:p>
      <w:pPr>
        <w:pStyle w:val="Heading2"/>
      </w:pPr>
      <w:bookmarkStart w:id="23" w:name="qualifications-for-account-manager-relationship-manager"/>
      <w:r>
        <w:t xml:space="preserve">Qualifications for account manager / relationship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understanding of large scale relationship management with multinational businesses</w:t>
      </w:r>
    </w:p>
    <w:p>
      <w:pPr>
        <w:pStyle w:val="Compact"/>
        <w:numPr>
          <w:numId w:val="1002"/>
          <w:ilvl w:val="0"/>
        </w:numPr>
      </w:pPr>
      <w:r>
        <w:t xml:space="preserve">Exposure to self-management, team working and time management in a complex matrix environment</w:t>
      </w:r>
    </w:p>
    <w:p>
      <w:pPr>
        <w:pStyle w:val="Compact"/>
        <w:numPr>
          <w:numId w:val="1002"/>
          <w:ilvl w:val="0"/>
        </w:numPr>
      </w:pPr>
      <w:r>
        <w:t xml:space="preserve">Be Innovative with the ability to spot, develop and implement business opportunities</w:t>
      </w:r>
    </w:p>
    <w:p>
      <w:pPr>
        <w:pStyle w:val="Compact"/>
        <w:numPr>
          <w:numId w:val="1002"/>
          <w:ilvl w:val="0"/>
        </w:numPr>
      </w:pPr>
      <w:r>
        <w:t xml:space="preserve">Be professional in attitude, conduct and appearance</w:t>
      </w:r>
    </w:p>
    <w:p>
      <w:pPr>
        <w:pStyle w:val="Compact"/>
        <w:numPr>
          <w:numId w:val="1002"/>
          <w:ilvl w:val="0"/>
        </w:numPr>
      </w:pPr>
      <w:r>
        <w:t xml:space="preserve">Undergraduate degree or equivalent preferred, but not required, with sales/business acumen generally attained through 3+ years similar work experience</w:t>
      </w:r>
    </w:p>
    <w:p>
      <w:pPr>
        <w:pStyle w:val="Compact"/>
        <w:numPr>
          <w:numId w:val="1002"/>
          <w:ilvl w:val="0"/>
        </w:numPr>
      </w:pPr>
      <w:r>
        <w:t xml:space="preserve">Understand buying decisions, buying processes and cash flow dynamics of small to medium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relationship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relationship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2021-10-28T13:21:38Z</dcterms:created>
  <dcterms:modified xsi:type="dcterms:W3CDTF">2021-10-28T13:21:38Z</dcterms:modified>
</cp:coreProperties>
</file>