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https://www.velvetjobs.com/job-descriptions/account-manager-enterprise</w:t>
        </w:r>
      </w:hyperlink>
    </w:p>
    <w:p>
      <w:pPr>
        <w:pStyle w:val="Heading1"/>
      </w:pPr>
      <w:bookmarkStart w:id="21" w:name="example-of-account-manager-enterprise-job-description"/>
      <w:r>
        <w:t xml:space="preserve">Example of Account Manager, Enterprise Job Description</w:t>
      </w:r>
      <w:bookmarkEnd w:id="21"/>
    </w:p>
    <w:p>
      <w:pPr>
        <w:pStyle w:val="Compact"/>
      </w:pPr>
      <w:r>
        <w:t xml:space="preserve">Our growing company is looking to fill the role of account manager, enterprise.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manager-enterprise"/>
      <w:r>
        <w:t xml:space="preserve">Responsibilities for account manager, enterprise</w:t>
      </w:r>
      <w:bookmarkEnd w:id="22"/>
    </w:p>
    <w:p>
      <w:pPr>
        <w:pStyle w:val="Compact"/>
        <w:numPr>
          <w:numId w:val="1001"/>
          <w:ilvl w:val="0"/>
        </w:numPr>
      </w:pPr>
      <w:r>
        <w:t xml:space="preserve">Be responsible for sales of Managed Print Services into the Enterprise Market within NSW</w:t>
      </w:r>
    </w:p>
    <w:p>
      <w:pPr>
        <w:pStyle w:val="Compact"/>
        <w:numPr>
          <w:numId w:val="1001"/>
          <w:ilvl w:val="0"/>
        </w:numPr>
      </w:pPr>
      <w:r>
        <w:t xml:space="preserve">Monitors customer account activity to identify fluctuations and trends in customers’ shipping patterns</w:t>
      </w:r>
    </w:p>
    <w:p>
      <w:pPr>
        <w:pStyle w:val="Compact"/>
        <w:numPr>
          <w:numId w:val="1001"/>
          <w:ilvl w:val="0"/>
        </w:numPr>
      </w:pPr>
      <w:r>
        <w:t xml:space="preserve">Collaborates with internal departments (e.g., Operations, Transportation, Billing, Information Technology, ) to support customers’ needs and expectations</w:t>
      </w:r>
    </w:p>
    <w:p>
      <w:pPr>
        <w:pStyle w:val="Compact"/>
        <w:numPr>
          <w:numId w:val="1001"/>
          <w:ilvl w:val="0"/>
        </w:numPr>
      </w:pPr>
      <w:r>
        <w:t xml:space="preserve">Compiles customer account reports to provide management with pertinent account information</w:t>
      </w:r>
    </w:p>
    <w:p>
      <w:pPr>
        <w:pStyle w:val="Compact"/>
        <w:numPr>
          <w:numId w:val="1001"/>
          <w:ilvl w:val="0"/>
        </w:numPr>
      </w:pPr>
      <w:r>
        <w:t xml:space="preserve">Develops individual sales performance plans (e.g., identify sales trends, remove sales barriers, create sales forecasts, ) to meet and exceed strategic MI sales goals</w:t>
      </w:r>
    </w:p>
    <w:p>
      <w:pPr>
        <w:pStyle w:val="Compact"/>
        <w:numPr>
          <w:numId w:val="1001"/>
          <w:ilvl w:val="0"/>
        </w:numPr>
      </w:pPr>
      <w:r>
        <w:t xml:space="preserve">Performs administrative functions (e.g., travel arrangements, expense reporting, ) to support sales activities</w:t>
      </w:r>
    </w:p>
    <w:p>
      <w:pPr>
        <w:pStyle w:val="Compact"/>
        <w:numPr>
          <w:numId w:val="1001"/>
          <w:ilvl w:val="0"/>
        </w:numPr>
      </w:pPr>
      <w:r>
        <w:t xml:space="preserve">Structures presentations, offerings, and contract negotiations that move the customer toward the purchase</w:t>
      </w:r>
    </w:p>
    <w:p>
      <w:pPr>
        <w:pStyle w:val="Compact"/>
        <w:numPr>
          <w:numId w:val="1001"/>
          <w:ilvl w:val="0"/>
        </w:numPr>
      </w:pPr>
      <w:r>
        <w:t xml:space="preserve">Collaborates with internal resources</w:t>
      </w:r>
    </w:p>
    <w:p>
      <w:pPr>
        <w:pStyle w:val="Compact"/>
        <w:numPr>
          <w:numId w:val="1001"/>
          <w:ilvl w:val="0"/>
        </w:numPr>
      </w:pPr>
      <w:r>
        <w:t xml:space="preserve">Develops and manages sales funnel to analyze and manage activity and provide accurate and detailed forecasts of identified and proposed opportunities</w:t>
      </w:r>
    </w:p>
    <w:p>
      <w:pPr>
        <w:pStyle w:val="Compact"/>
        <w:numPr>
          <w:numId w:val="1001"/>
          <w:ilvl w:val="0"/>
        </w:numPr>
      </w:pPr>
      <w:r>
        <w:t xml:space="preserve">Prepare accurate reports on activity and forecast, including long-term</w:t>
      </w:r>
    </w:p>
    <w:p>
      <w:pPr>
        <w:pStyle w:val="Heading2"/>
      </w:pPr>
      <w:bookmarkStart w:id="23" w:name="qualifications-for-account-manager-enterprise"/>
      <w:r>
        <w:t xml:space="preserve">Qualifications for account manager, enterprise</w:t>
      </w:r>
      <w:bookmarkEnd w:id="23"/>
    </w:p>
    <w:p>
      <w:pPr>
        <w:pStyle w:val="Compact"/>
        <w:numPr>
          <w:numId w:val="1002"/>
          <w:ilvl w:val="0"/>
        </w:numPr>
      </w:pPr>
      <w:r>
        <w:t xml:space="preserve">Must be fluent in Norwegian</w:t>
      </w:r>
    </w:p>
    <w:p>
      <w:pPr>
        <w:pStyle w:val="Compact"/>
        <w:numPr>
          <w:numId w:val="1002"/>
          <w:ilvl w:val="0"/>
        </w:numPr>
      </w:pPr>
      <w:r>
        <w:t xml:space="preserve">Direct experience in dealing with challenging and stressful situations, uses rigorous logic and methods to solve difficult problems with effective solutions and can communicate difficult messages that will create a negative impact to the client</w:t>
      </w:r>
    </w:p>
    <w:p>
      <w:pPr>
        <w:pStyle w:val="Compact"/>
        <w:numPr>
          <w:numId w:val="1002"/>
          <w:ilvl w:val="0"/>
        </w:numPr>
      </w:pPr>
      <w:r>
        <w:t xml:space="preserve">Knowledge of basic financial-selling concepts in support of business cases for the company's solutions</w:t>
      </w:r>
    </w:p>
    <w:p>
      <w:pPr>
        <w:pStyle w:val="Compact"/>
        <w:numPr>
          <w:numId w:val="1002"/>
          <w:ilvl w:val="0"/>
        </w:numPr>
      </w:pPr>
      <w:r>
        <w:t xml:space="preserve">3 years experience in PC Industry</w:t>
      </w:r>
    </w:p>
    <w:p>
      <w:pPr>
        <w:pStyle w:val="Compact"/>
        <w:numPr>
          <w:numId w:val="1002"/>
          <w:ilvl w:val="0"/>
        </w:numPr>
      </w:pPr>
      <w:r>
        <w:t xml:space="preserve">Understanding and knowledge of managing large major accounts</w:t>
      </w:r>
    </w:p>
    <w:p>
      <w:pPr>
        <w:pStyle w:val="Compact"/>
        <w:numPr>
          <w:numId w:val="1002"/>
          <w:ilvl w:val="0"/>
        </w:numPr>
      </w:pPr>
      <w:r>
        <w:t xml:space="preserve">Proven track record of sales, including five or more years of business-to-business outside sales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manager-enterpri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manager-enterpri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2021-10-28T13:12:19Z</dcterms:created>
  <dcterms:modified xsi:type="dcterms:W3CDTF">2021-10-28T13:12:19Z</dcterms:modified>
</cp:coreProperties>
</file>