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https://www.velvetjobs.com/job-descriptions/account-development-executive</w:t>
        </w:r>
      </w:hyperlink>
    </w:p>
    <w:p>
      <w:pPr>
        <w:pStyle w:val="Heading1"/>
      </w:pPr>
      <w:bookmarkStart w:id="21" w:name="example-of-account-development-executive-job-description"/>
      <w:r>
        <w:t xml:space="preserve">Example of Account Development Executive Job Description</w:t>
      </w:r>
      <w:bookmarkEnd w:id="21"/>
    </w:p>
    <w:p>
      <w:pPr>
        <w:pStyle w:val="Compact"/>
      </w:pPr>
      <w:r>
        <w:t xml:space="preserve">Our growing company is hiring for an account development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development-executive"/>
      <w:r>
        <w:t xml:space="preserve">Responsibilities for account development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Escalations- Responsible for any escalation from order entry, installation and billing for any hotel account</w:t>
      </w:r>
    </w:p>
    <w:p>
      <w:pPr>
        <w:pStyle w:val="Compact"/>
        <w:numPr>
          <w:numId w:val="1001"/>
          <w:ilvl w:val="0"/>
        </w:numPr>
      </w:pPr>
      <w:r>
        <w:t xml:space="preserve">Reporting- Responsible to communicate performance on Hospitality Sales and ENT TV sales</w:t>
      </w:r>
    </w:p>
    <w:p>
      <w:pPr>
        <w:pStyle w:val="Compact"/>
        <w:numPr>
          <w:numId w:val="1001"/>
          <w:ilvl w:val="0"/>
        </w:numPr>
      </w:pPr>
      <w:r>
        <w:t xml:space="preserve">Prospecting-Responsible to work with construction, association groups, hotel contacts to gain insight on new opportunities</w:t>
      </w:r>
    </w:p>
    <w:p>
      <w:pPr>
        <w:pStyle w:val="Compact"/>
        <w:numPr>
          <w:numId w:val="1001"/>
          <w:ilvl w:val="0"/>
        </w:numPr>
      </w:pPr>
      <w:r>
        <w:t xml:space="preserve">Establish “trusted advisor” status across a network of key influencers and decision-makers</w:t>
      </w:r>
    </w:p>
    <w:p>
      <w:pPr>
        <w:pStyle w:val="Compact"/>
        <w:numPr>
          <w:numId w:val="1001"/>
          <w:ilvl w:val="0"/>
        </w:numPr>
      </w:pPr>
      <w:r>
        <w:t xml:space="preserve">Successful at achieving and/or exceeding assigned revenue and profit objectives by bringing in new business and growing existing relationships</w:t>
      </w:r>
    </w:p>
    <w:p>
      <w:pPr>
        <w:pStyle w:val="Compact"/>
        <w:numPr>
          <w:numId w:val="1001"/>
          <w:ilvl w:val="0"/>
        </w:numPr>
      </w:pPr>
      <w:r>
        <w:t xml:space="preserve">Experienced in market research - product development or concept testing is a big plus</w:t>
      </w:r>
    </w:p>
    <w:p>
      <w:pPr>
        <w:pStyle w:val="Compact"/>
        <w:numPr>
          <w:numId w:val="1001"/>
          <w:ilvl w:val="0"/>
        </w:numPr>
      </w:pPr>
      <w:r>
        <w:t xml:space="preserve">Have experience working in a consultative, client facing role, ideally supporting CPG companies</w:t>
      </w:r>
    </w:p>
    <w:p>
      <w:pPr>
        <w:pStyle w:val="Compact"/>
        <w:numPr>
          <w:numId w:val="1001"/>
          <w:ilvl w:val="0"/>
        </w:numPr>
      </w:pPr>
      <w:r>
        <w:t xml:space="preserve">A strong communicator, both verbal &amp; written communication with the ability to influence key decision makers</w:t>
      </w:r>
    </w:p>
    <w:p>
      <w:pPr>
        <w:pStyle w:val="Compact"/>
        <w:numPr>
          <w:numId w:val="1001"/>
          <w:ilvl w:val="0"/>
        </w:numPr>
      </w:pPr>
      <w:r>
        <w:t xml:space="preserve">Able to be on-site with local client 30% of the time</w:t>
      </w:r>
    </w:p>
    <w:p>
      <w:pPr>
        <w:pStyle w:val="Compact"/>
        <w:numPr>
          <w:numId w:val="1001"/>
          <w:ilvl w:val="0"/>
        </w:numPr>
      </w:pPr>
      <w:r>
        <w:t xml:space="preserve">Ensure compliance with reporting processes and tools, and maintain open communication throughout the organization, especially in regards to cross-site and cross-business unit customer efforts</w:t>
      </w:r>
    </w:p>
    <w:p>
      <w:pPr>
        <w:pStyle w:val="Heading2"/>
      </w:pPr>
      <w:bookmarkStart w:id="23" w:name="qualifications-for-account-development-executive"/>
      <w:r>
        <w:t xml:space="preserve">Qualifications for account development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in San Diego</w:t>
      </w:r>
    </w:p>
    <w:p>
      <w:pPr>
        <w:pStyle w:val="Compact"/>
        <w:numPr>
          <w:numId w:val="1002"/>
          <w:ilvl w:val="0"/>
        </w:numPr>
      </w:pPr>
      <w:r>
        <w:t xml:space="preserve">The idealcandidate has a proven background in sports marketing</w:t>
      </w:r>
    </w:p>
    <w:p>
      <w:pPr>
        <w:pStyle w:val="Compact"/>
        <w:numPr>
          <w:numId w:val="1002"/>
          <w:ilvl w:val="0"/>
        </w:numPr>
      </w:pPr>
      <w:r>
        <w:t xml:space="preserve">Candidate mustpossess strong negotiating skills and the ability to close big deals withmultiple components</w:t>
      </w:r>
    </w:p>
    <w:p>
      <w:pPr>
        <w:pStyle w:val="Compact"/>
        <w:numPr>
          <w:numId w:val="1002"/>
          <w:ilvl w:val="0"/>
        </w:numPr>
      </w:pPr>
      <w:r>
        <w:t xml:space="preserve">Sales presentation experience</w:t>
      </w:r>
    </w:p>
    <w:p>
      <w:pPr>
        <w:pStyle w:val="Compact"/>
        <w:numPr>
          <w:numId w:val="1002"/>
          <w:ilvl w:val="0"/>
        </w:numPr>
      </w:pPr>
      <w:r>
        <w:t xml:space="preserve">Flood insurance specific experience and an understanding of insurance coverage a plus</w:t>
      </w:r>
    </w:p>
    <w:p>
      <w:pPr>
        <w:pStyle w:val="Compact"/>
        <w:numPr>
          <w:numId w:val="1002"/>
          <w:ilvl w:val="0"/>
        </w:numPr>
      </w:pPr>
      <w:r>
        <w:t xml:space="preserve">Competent using Microsoft Office suite of products (Word, Excel and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velopme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velopme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2021-10-28T12:54:36Z</dcterms:created>
  <dcterms:modified xsi:type="dcterms:W3CDTF">2021-10-28T12:54:36Z</dcterms:modified>
</cp:coreProperties>
</file>