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https://www.velvetjobs.com/job-descriptions/account-coordinator</w:t>
        </w:r>
      </w:hyperlink>
    </w:p>
    <w:p>
      <w:pPr>
        <w:pStyle w:val="Heading1"/>
      </w:pPr>
      <w:bookmarkStart w:id="21" w:name="example-of-account-coordinator-job-description"/>
      <w:r>
        <w:t xml:space="preserve">Example of Account Coordinator Job Description</w:t>
      </w:r>
      <w:bookmarkEnd w:id="21"/>
    </w:p>
    <w:p>
      <w:pPr>
        <w:pStyle w:val="Compact"/>
      </w:pPr>
      <w:r>
        <w:t xml:space="preserve">Our company is growing rapidly and is looking for an account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coordinator"/>
      <w:r>
        <w:t xml:space="preserve">Responsibilities for account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reactive requests</w:t>
      </w:r>
    </w:p>
    <w:p>
      <w:pPr>
        <w:pStyle w:val="Compact"/>
        <w:numPr>
          <w:numId w:val="1001"/>
          <w:ilvl w:val="0"/>
        </w:numPr>
      </w:pPr>
      <w:r>
        <w:t xml:space="preserve">Assist in creation of outreach materials including pitch emails &amp; social media content (e.g., tweets)</w:t>
      </w:r>
    </w:p>
    <w:p>
      <w:pPr>
        <w:pStyle w:val="Compact"/>
        <w:numPr>
          <w:numId w:val="1001"/>
          <w:ilvl w:val="0"/>
        </w:numPr>
      </w:pPr>
      <w:r>
        <w:t xml:space="preserve">On-time, on-budget and without any errors</w:t>
      </w:r>
    </w:p>
    <w:p>
      <w:pPr>
        <w:pStyle w:val="Compact"/>
        <w:numPr>
          <w:numId w:val="1001"/>
          <w:ilvl w:val="0"/>
        </w:numPr>
      </w:pPr>
      <w:r>
        <w:t xml:space="preserve">Assist team with administrative duties like database management, ordering of supplies, badging, vehicle registrations</w:t>
      </w:r>
    </w:p>
    <w:p>
      <w:pPr>
        <w:pStyle w:val="Compact"/>
        <w:numPr>
          <w:numId w:val="1001"/>
          <w:ilvl w:val="0"/>
        </w:numPr>
      </w:pPr>
      <w:r>
        <w:t xml:space="preserve">Act as support and back-up to Facilities Manager as a supervisory point of contact for building management, vendors / suppliers, client’s security operations</w:t>
      </w:r>
    </w:p>
    <w:p>
      <w:pPr>
        <w:pStyle w:val="Compact"/>
        <w:numPr>
          <w:numId w:val="1001"/>
          <w:ilvl w:val="0"/>
        </w:numPr>
      </w:pPr>
      <w:r>
        <w:t xml:space="preserve">Collaborates with agency teams to support client deliverable deadlines, working on assigned projects as needed</w:t>
      </w:r>
    </w:p>
    <w:p>
      <w:pPr>
        <w:pStyle w:val="Compact"/>
        <w:numPr>
          <w:numId w:val="1001"/>
          <w:ilvl w:val="0"/>
        </w:numPr>
      </w:pPr>
      <w:r>
        <w:t xml:space="preserve">Owns/prioritizes and completes team and client projects on time, updating relevant team members as necessary</w:t>
      </w:r>
    </w:p>
    <w:p>
      <w:pPr>
        <w:pStyle w:val="Compact"/>
        <w:numPr>
          <w:numId w:val="1001"/>
          <w:ilvl w:val="0"/>
        </w:numPr>
      </w:pPr>
      <w:r>
        <w:t xml:space="preserve">Assists in implementing marketing strategies by coordinating the creation and production of marketing and communications materials</w:t>
      </w:r>
    </w:p>
    <w:p>
      <w:pPr>
        <w:pStyle w:val="Compact"/>
        <w:numPr>
          <w:numId w:val="1001"/>
          <w:ilvl w:val="0"/>
        </w:numPr>
      </w:pPr>
      <w:r>
        <w:t xml:space="preserve">Identifies opportunities to respond to Requests for Proposal (RFP)</w:t>
      </w:r>
    </w:p>
    <w:p>
      <w:pPr>
        <w:pStyle w:val="Compact"/>
        <w:numPr>
          <w:numId w:val="1001"/>
          <w:ilvl w:val="0"/>
        </w:numPr>
      </w:pPr>
      <w:r>
        <w:t xml:space="preserve">Collate required supporting documentation as per document matrix per product / service (proposals, contracts, LOS doc )</w:t>
      </w:r>
    </w:p>
    <w:p>
      <w:pPr>
        <w:pStyle w:val="Heading2"/>
      </w:pPr>
      <w:bookmarkStart w:id="23" w:name="qualifications-for-account-coordinator"/>
      <w:r>
        <w:t xml:space="preserve">Qualifications for account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work experience in the email marketing or interactive marketing industry</w:t>
      </w:r>
    </w:p>
    <w:p>
      <w:pPr>
        <w:pStyle w:val="Compact"/>
        <w:numPr>
          <w:numId w:val="1002"/>
          <w:ilvl w:val="0"/>
        </w:numPr>
      </w:pPr>
      <w:r>
        <w:t xml:space="preserve">Understanding of basic technical aspects for the property (i.e., HVAC equipment, fire protection systems, mechanical/electrical systems, BMS system, ) is preferred</w:t>
      </w:r>
    </w:p>
    <w:p>
      <w:pPr>
        <w:pStyle w:val="Compact"/>
        <w:numPr>
          <w:numId w:val="1002"/>
          <w:ilvl w:val="0"/>
        </w:numPr>
      </w:pPr>
      <w:r>
        <w:t xml:space="preserve">Must possess outstanding written and oral communications skills</w:t>
      </w:r>
    </w:p>
    <w:p>
      <w:pPr>
        <w:pStyle w:val="Compact"/>
        <w:numPr>
          <w:numId w:val="1002"/>
          <w:ilvl w:val="0"/>
        </w:numPr>
      </w:pPr>
      <w:r>
        <w:t xml:space="preserve">Must have strong organizational skills, attention to detail and follow through</w:t>
      </w:r>
    </w:p>
    <w:p>
      <w:pPr>
        <w:pStyle w:val="Compact"/>
        <w:numPr>
          <w:numId w:val="1002"/>
          <w:ilvl w:val="0"/>
        </w:numPr>
      </w:pPr>
      <w:r>
        <w:t xml:space="preserve">One year professional experience preferred</w:t>
      </w:r>
    </w:p>
    <w:p>
      <w:pPr>
        <w:pStyle w:val="Compact"/>
        <w:numPr>
          <w:numId w:val="1002"/>
          <w:ilvl w:val="0"/>
        </w:numPr>
      </w:pPr>
      <w:r>
        <w:t xml:space="preserve">Grade 12/University Entrance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