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https://www.velvetjobs.com/job-descriptions/account-clerk</w:t>
        </w:r>
      </w:hyperlink>
    </w:p>
    <w:p>
      <w:pPr>
        <w:pStyle w:val="Heading1"/>
      </w:pPr>
      <w:bookmarkStart w:id="21" w:name="example-of-account-clerk-job-description"/>
      <w:r>
        <w:t xml:space="preserve">Example of Account Clerk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clerk"/>
      <w:r>
        <w:t xml:space="preserve">Responsibilities for account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final audit on travel expense reports using the Concur Travel &amp; Expense system</w:t>
      </w:r>
    </w:p>
    <w:p>
      <w:pPr>
        <w:pStyle w:val="Compact"/>
        <w:numPr>
          <w:numId w:val="1001"/>
          <w:ilvl w:val="0"/>
        </w:numPr>
      </w:pPr>
      <w:r>
        <w:t xml:space="preserve">Travel arrangements – Prepare travel forms- this includes researching prices and availability for airfare, hotels, and conference information</w:t>
      </w:r>
    </w:p>
    <w:p>
      <w:pPr>
        <w:pStyle w:val="Compact"/>
        <w:numPr>
          <w:numId w:val="1001"/>
          <w:ilvl w:val="0"/>
        </w:numPr>
      </w:pPr>
      <w:r>
        <w:t xml:space="preserve">Assist travelers with preparation of Travel requests or Expense reports in the Concur Travel &amp; Expense system</w:t>
      </w:r>
    </w:p>
    <w:p>
      <w:pPr>
        <w:pStyle w:val="Compact"/>
        <w:numPr>
          <w:numId w:val="1001"/>
          <w:ilvl w:val="0"/>
        </w:numPr>
      </w:pPr>
      <w:r>
        <w:t xml:space="preserve">Assists with payroll pre-confirm and confirm activities, such as running queries, verifying data entry, and similar tasks</w:t>
      </w:r>
    </w:p>
    <w:p>
      <w:pPr>
        <w:pStyle w:val="Compact"/>
        <w:numPr>
          <w:numId w:val="1001"/>
          <w:ilvl w:val="0"/>
        </w:numPr>
      </w:pPr>
      <w:r>
        <w:t xml:space="preserve">Participate in a project and perform checking of account opening documents</w:t>
      </w:r>
    </w:p>
    <w:p>
      <w:pPr>
        <w:pStyle w:val="Compact"/>
        <w:numPr>
          <w:numId w:val="1001"/>
          <w:ilvl w:val="0"/>
        </w:numPr>
      </w:pPr>
      <w:r>
        <w:t xml:space="preserve">Handle corporate account opening related tasks</w:t>
      </w:r>
    </w:p>
    <w:p>
      <w:pPr>
        <w:pStyle w:val="Compact"/>
        <w:numPr>
          <w:numId w:val="1001"/>
          <w:ilvl w:val="0"/>
        </w:numPr>
      </w:pPr>
      <w:r>
        <w:t xml:space="preserve">Support administrative works in the team</w:t>
      </w:r>
    </w:p>
    <w:p>
      <w:pPr>
        <w:pStyle w:val="Compact"/>
        <w:numPr>
          <w:numId w:val="1001"/>
          <w:ilvl w:val="0"/>
        </w:numPr>
      </w:pPr>
      <w:r>
        <w:t xml:space="preserve">Image documents for retention purposes</w:t>
      </w:r>
    </w:p>
    <w:p>
      <w:pPr>
        <w:pStyle w:val="Compact"/>
        <w:numPr>
          <w:numId w:val="1001"/>
          <w:ilvl w:val="0"/>
        </w:numPr>
      </w:pPr>
      <w:r>
        <w:t xml:space="preserve">Manipulate and enter data in various systems and databases</w:t>
      </w:r>
    </w:p>
    <w:p>
      <w:pPr>
        <w:pStyle w:val="Compact"/>
        <w:numPr>
          <w:numId w:val="1001"/>
          <w:ilvl w:val="0"/>
        </w:numPr>
      </w:pPr>
      <w:r>
        <w:t xml:space="preserve">Back-up for the receptionist to answer and redirect phone calls</w:t>
      </w:r>
    </w:p>
    <w:p>
      <w:pPr>
        <w:pStyle w:val="Heading2"/>
      </w:pPr>
      <w:bookmarkStart w:id="23" w:name="qualifications-for-account-clerk"/>
      <w:r>
        <w:t xml:space="preserve">Qualifications for account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years’ experience in Accounts Receivable section is preferred</w:t>
      </w:r>
    </w:p>
    <w:p>
      <w:pPr>
        <w:pStyle w:val="Compact"/>
        <w:numPr>
          <w:numId w:val="1002"/>
          <w:ilvl w:val="0"/>
        </w:numPr>
      </w:pPr>
      <w:r>
        <w:t xml:space="preserve">Proficiency in MS Excel and Word is necessary</w:t>
      </w:r>
    </w:p>
    <w:p>
      <w:pPr>
        <w:pStyle w:val="Compact"/>
        <w:numPr>
          <w:numId w:val="1002"/>
          <w:ilvl w:val="0"/>
        </w:numPr>
      </w:pPr>
      <w:r>
        <w:t xml:space="preserve">Proficiency with computer and common business software (Microsoft Excel, Outlook, and Word)</w:t>
      </w:r>
    </w:p>
    <w:p>
      <w:pPr>
        <w:pStyle w:val="Compact"/>
        <w:numPr>
          <w:numId w:val="1002"/>
          <w:ilvl w:val="0"/>
        </w:numPr>
      </w:pPr>
      <w:r>
        <w:t xml:space="preserve">Skills in performing detailed payroll operations including auditing payroll forms, pay calculations, reconciling errors, Skills in performing detailed auditing of pre-employment documents, , position title, position code, appropriate signatures, Skills in designing spreadsheets</w:t>
      </w:r>
    </w:p>
    <w:p>
      <w:pPr>
        <w:pStyle w:val="Compact"/>
        <w:numPr>
          <w:numId w:val="1002"/>
          <w:ilvl w:val="0"/>
        </w:numPr>
      </w:pPr>
      <w:r>
        <w:t xml:space="preserve">Cyma</w:t>
      </w:r>
    </w:p>
    <w:p>
      <w:pPr>
        <w:pStyle w:val="Compact"/>
        <w:numPr>
          <w:numId w:val="1002"/>
          <w:ilvl w:val="0"/>
        </w:numPr>
      </w:pPr>
      <w:r>
        <w:t xml:space="preserve">Excellent analytical, interpersonal, and oral/written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2021-10-28T13:10:14Z</dcterms:created>
  <dcterms:modified xsi:type="dcterms:W3CDTF">2021-10-28T13:10:14Z</dcterms:modified>
</cp:coreProperties>
</file>