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https://www.velvetjobs.com/job-descriptions/account-advisor</w:t>
        </w:r>
      </w:hyperlink>
    </w:p>
    <w:p>
      <w:pPr>
        <w:pStyle w:val="Heading1"/>
      </w:pPr>
      <w:bookmarkStart w:id="21" w:name="example-of-account-advisor-job-description"/>
      <w:r>
        <w:t xml:space="preserve">Example of Account Advisor Job Description</w:t>
      </w:r>
      <w:bookmarkEnd w:id="21"/>
    </w:p>
    <w:p>
      <w:pPr>
        <w:pStyle w:val="Compact"/>
      </w:pPr>
      <w:r>
        <w:t xml:space="preserve">Our innovative and growing company is hiring for an account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advisor"/>
      <w:r>
        <w:t xml:space="preserve">Responsibilities for account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Consistently meet stakeholder expectations</w:t>
      </w:r>
    </w:p>
    <w:p>
      <w:pPr>
        <w:pStyle w:val="Compact"/>
        <w:numPr>
          <w:numId w:val="1001"/>
          <w:ilvl w:val="0"/>
        </w:numPr>
      </w:pPr>
      <w:r>
        <w:t xml:space="preserve">Develop a formal communications plan and identify ways communications were successful</w:t>
      </w:r>
    </w:p>
    <w:p>
      <w:pPr>
        <w:pStyle w:val="Compact"/>
        <w:numPr>
          <w:numId w:val="1001"/>
          <w:ilvl w:val="0"/>
        </w:numPr>
      </w:pPr>
      <w:r>
        <w:t xml:space="preserve">Update and refine the communications plan as required</w:t>
      </w:r>
    </w:p>
    <w:p>
      <w:pPr>
        <w:pStyle w:val="Compact"/>
        <w:numPr>
          <w:numId w:val="1001"/>
          <w:ilvl w:val="0"/>
        </w:numPr>
      </w:pPr>
      <w:r>
        <w:t xml:space="preserve">Use team building activities, general management skills, reward and recognition systems, collocation, and training for the development of project team</w:t>
      </w:r>
    </w:p>
    <w:p>
      <w:pPr>
        <w:pStyle w:val="Compact"/>
        <w:numPr>
          <w:numId w:val="1001"/>
          <w:ilvl w:val="0"/>
        </w:numPr>
      </w:pPr>
      <w:r>
        <w:t xml:space="preserve">Have the ability to manage regional and global project teams in a matrix organization</w:t>
      </w:r>
    </w:p>
    <w:p>
      <w:pPr>
        <w:pStyle w:val="Compact"/>
        <w:numPr>
          <w:numId w:val="1001"/>
          <w:ilvl w:val="0"/>
        </w:numPr>
      </w:pPr>
      <w:r>
        <w:t xml:space="preserve">Increasing customer retention and achieving revenue expansions through maintaining and developing client relationships</w:t>
      </w:r>
    </w:p>
    <w:p>
      <w:pPr>
        <w:pStyle w:val="Compact"/>
        <w:numPr>
          <w:numId w:val="1001"/>
          <w:ilvl w:val="0"/>
        </w:numPr>
      </w:pPr>
      <w:r>
        <w:t xml:space="preserve">Communicating business benefits</w:t>
      </w:r>
    </w:p>
    <w:p>
      <w:pPr>
        <w:pStyle w:val="Compact"/>
        <w:numPr>
          <w:numId w:val="1001"/>
          <w:ilvl w:val="0"/>
        </w:numPr>
      </w:pPr>
      <w:r>
        <w:t xml:space="preserve">Convey industry-specific data to support best practice recommendation</w:t>
      </w:r>
    </w:p>
    <w:p>
      <w:pPr>
        <w:pStyle w:val="Compact"/>
        <w:numPr>
          <w:numId w:val="1001"/>
          <w:ilvl w:val="0"/>
        </w:numPr>
      </w:pPr>
      <w:r>
        <w:t xml:space="preserve">Provides clients with accurate factual information utilizing appropriate resources</w:t>
      </w:r>
    </w:p>
    <w:p>
      <w:pPr>
        <w:pStyle w:val="Compact"/>
        <w:numPr>
          <w:numId w:val="1001"/>
          <w:ilvl w:val="0"/>
        </w:numPr>
      </w:pPr>
      <w:r>
        <w:t xml:space="preserve">Develops proposals for prospects and performs all activities necessary to convert prospect to client</w:t>
      </w:r>
    </w:p>
    <w:p>
      <w:pPr>
        <w:pStyle w:val="Heading2"/>
      </w:pPr>
      <w:bookmarkStart w:id="23" w:name="qualifications-for-account-advisor"/>
      <w:r>
        <w:t xml:space="preserve">Qualifications for account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equivalent and 12+ years of work experience (including time working in project environment, with at least 5 years of experience of managing projects)</w:t>
      </w:r>
    </w:p>
    <w:p>
      <w:pPr>
        <w:pStyle w:val="Compact"/>
        <w:numPr>
          <w:numId w:val="1002"/>
          <w:ilvl w:val="0"/>
        </w:numPr>
      </w:pPr>
      <w:r>
        <w:t xml:space="preserve">The ability to manage complex projects and programs</w:t>
      </w:r>
    </w:p>
    <w:p>
      <w:pPr>
        <w:pStyle w:val="Compact"/>
        <w:numPr>
          <w:numId w:val="1002"/>
          <w:ilvl w:val="0"/>
        </w:numPr>
      </w:pPr>
      <w:r>
        <w:t xml:space="preserve">Expert in Project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within a Program Management Office preferred</w:t>
      </w:r>
    </w:p>
    <w:p>
      <w:pPr>
        <w:pStyle w:val="Compact"/>
        <w:numPr>
          <w:numId w:val="1002"/>
          <w:ilvl w:val="0"/>
        </w:numPr>
      </w:pPr>
      <w:r>
        <w:t xml:space="preserve">Preferred knowledge and experience of the technical area being managed and an awareness of the business issues</w:t>
      </w:r>
    </w:p>
    <w:p>
      <w:pPr>
        <w:pStyle w:val="Compact"/>
        <w:numPr>
          <w:numId w:val="1002"/>
          <w:ilvl w:val="0"/>
        </w:numPr>
      </w:pPr>
      <w:r>
        <w:t xml:space="preserve">Global experience in managing projects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2021-10-28T13:29:34Z</dcterms:created>
  <dcterms:modified xsi:type="dcterms:W3CDTF">2021-10-28T13:29:34Z</dcterms:modified>
</cp:coreProperties>
</file>